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4464C" w14:textId="77777777" w:rsidR="00B25402" w:rsidRDefault="00B25402"/>
    <w:p w14:paraId="099FEC07" w14:textId="77777777" w:rsidR="00B25402" w:rsidRPr="00B25402" w:rsidRDefault="00B25402" w:rsidP="00B25402">
      <w:pPr>
        <w:pStyle w:val="EndNoteBibliography"/>
        <w:spacing w:after="0"/>
        <w:ind w:left="720" w:hanging="720"/>
        <w:rPr>
          <w:rFonts w:ascii="Arial" w:hAnsi="Arial" w:cs="Arial"/>
          <w:noProof/>
          <w:color w:val="000000" w:themeColor="text1"/>
          <w:sz w:val="22"/>
          <w:szCs w:val="22"/>
        </w:rPr>
      </w:pPr>
      <w:r w:rsidRPr="00B25402">
        <w:rPr>
          <w:rFonts w:ascii="Arial" w:hAnsi="Arial" w:cs="Arial"/>
          <w:color w:val="000000" w:themeColor="text1"/>
          <w:sz w:val="22"/>
          <w:szCs w:val="22"/>
        </w:rPr>
        <w:fldChar w:fldCharType="begin"/>
      </w:r>
      <w:r w:rsidRPr="00B25402">
        <w:rPr>
          <w:rFonts w:ascii="Arial" w:hAnsi="Arial" w:cs="Arial"/>
          <w:color w:val="000000" w:themeColor="text1"/>
          <w:sz w:val="22"/>
          <w:szCs w:val="22"/>
        </w:rPr>
        <w:instrText xml:space="preserve"> ADDIN EN.REFLIST </w:instrText>
      </w:r>
      <w:r w:rsidRPr="00B25402">
        <w:rPr>
          <w:rFonts w:ascii="Arial" w:hAnsi="Arial" w:cs="Arial"/>
          <w:color w:val="000000" w:themeColor="text1"/>
          <w:sz w:val="22"/>
          <w:szCs w:val="22"/>
        </w:rPr>
        <w:fldChar w:fldCharType="separate"/>
      </w:r>
      <w:r w:rsidRPr="00B25402">
        <w:rPr>
          <w:rFonts w:ascii="Arial" w:hAnsi="Arial" w:cs="Arial"/>
          <w:noProof/>
          <w:color w:val="000000" w:themeColor="text1"/>
          <w:sz w:val="22"/>
          <w:szCs w:val="22"/>
        </w:rPr>
        <w:t xml:space="preserve">Agnoli, S., Mahncke, H., Grant, S.-J., Goodman, Z. T., Milberg, W. P., Esterman, M., &amp; DeGutis, J. (2024). Negative global metacognitive biases are associated with depressive and posttraumatic stress disorder symptoms and improve with targeted or game-based cognitive training. </w:t>
      </w:r>
      <w:r w:rsidRPr="00B25402">
        <w:rPr>
          <w:rFonts w:ascii="Arial" w:hAnsi="Arial" w:cs="Arial"/>
          <w:i/>
          <w:noProof/>
          <w:color w:val="000000" w:themeColor="text1"/>
          <w:sz w:val="22"/>
          <w:szCs w:val="22"/>
        </w:rPr>
        <w:t>Neuropsychology</w:t>
      </w:r>
      <w:r w:rsidRPr="00B25402">
        <w:rPr>
          <w:rFonts w:ascii="Arial" w:hAnsi="Arial" w:cs="Arial"/>
          <w:noProof/>
          <w:color w:val="000000" w:themeColor="text1"/>
          <w:sz w:val="22"/>
          <w:szCs w:val="22"/>
        </w:rPr>
        <w:t>, No Pagination Specified-No Pagination Specified. doi:10.1037/neu0000967</w:t>
      </w:r>
    </w:p>
    <w:p w14:paraId="7462B0CB" w14:textId="77777777" w:rsidR="00B25402" w:rsidRPr="00B25402" w:rsidRDefault="00B25402" w:rsidP="00B25402">
      <w:pPr>
        <w:pStyle w:val="EndNoteBibliography"/>
        <w:spacing w:after="0"/>
        <w:ind w:left="720" w:hanging="720"/>
        <w:rPr>
          <w:rFonts w:ascii="Arial" w:hAnsi="Arial" w:cs="Arial"/>
          <w:noProof/>
          <w:color w:val="000000" w:themeColor="text1"/>
          <w:sz w:val="22"/>
          <w:szCs w:val="22"/>
        </w:rPr>
      </w:pPr>
    </w:p>
    <w:p w14:paraId="2DD1ECED" w14:textId="77777777" w:rsidR="00B25402" w:rsidRPr="00B25402" w:rsidRDefault="00B25402" w:rsidP="00B25402">
      <w:pPr>
        <w:pStyle w:val="EndNoteBibliography"/>
        <w:spacing w:after="0"/>
        <w:ind w:left="720" w:hanging="720"/>
        <w:rPr>
          <w:rFonts w:ascii="Arial" w:hAnsi="Arial" w:cs="Arial"/>
          <w:noProof/>
          <w:color w:val="000000" w:themeColor="text1"/>
          <w:sz w:val="22"/>
          <w:szCs w:val="22"/>
        </w:rPr>
      </w:pPr>
      <w:r w:rsidRPr="00B25402">
        <w:rPr>
          <w:rFonts w:ascii="Arial" w:hAnsi="Arial" w:cs="Arial"/>
          <w:noProof/>
          <w:color w:val="000000" w:themeColor="text1"/>
          <w:sz w:val="22"/>
          <w:szCs w:val="22"/>
        </w:rPr>
        <w:t xml:space="preserve">Andrews, M. J., Salat, D. H., Milberg, W. P., McGlinchey, R. E., &amp; Fortier, C. B. (2024). Poor sleep and decreased cortical thickness in veterans with mild traumatic brain injury and post-traumatic stress disorder. </w:t>
      </w:r>
      <w:r w:rsidRPr="00B25402">
        <w:rPr>
          <w:rFonts w:ascii="Arial" w:hAnsi="Arial" w:cs="Arial"/>
          <w:i/>
          <w:noProof/>
          <w:color w:val="000000" w:themeColor="text1"/>
          <w:sz w:val="22"/>
          <w:szCs w:val="22"/>
        </w:rPr>
        <w:t>Mil Med Res, 11</w:t>
      </w:r>
      <w:r w:rsidRPr="00B25402">
        <w:rPr>
          <w:rFonts w:ascii="Arial" w:hAnsi="Arial" w:cs="Arial"/>
          <w:noProof/>
          <w:color w:val="000000" w:themeColor="text1"/>
          <w:sz w:val="22"/>
          <w:szCs w:val="22"/>
        </w:rPr>
        <w:t>(1), 51. doi:10.1186/s40779-024-00557-0</w:t>
      </w:r>
    </w:p>
    <w:p w14:paraId="79426B13" w14:textId="77777777" w:rsidR="00B25402" w:rsidRPr="00B25402" w:rsidRDefault="00B25402" w:rsidP="00B25402">
      <w:pPr>
        <w:pStyle w:val="EndNoteBibliography"/>
        <w:spacing w:after="0"/>
        <w:ind w:left="720" w:hanging="720"/>
        <w:rPr>
          <w:rFonts w:ascii="Arial" w:hAnsi="Arial" w:cs="Arial"/>
          <w:noProof/>
          <w:color w:val="000000" w:themeColor="text1"/>
          <w:sz w:val="22"/>
          <w:szCs w:val="22"/>
        </w:rPr>
      </w:pPr>
    </w:p>
    <w:p w14:paraId="0A1088E4" w14:textId="77777777" w:rsidR="00B25402" w:rsidRPr="00B25402" w:rsidRDefault="00B25402" w:rsidP="00B25402">
      <w:pPr>
        <w:pStyle w:val="EndNoteBibliography"/>
        <w:spacing w:after="0"/>
        <w:ind w:left="720" w:hanging="720"/>
        <w:rPr>
          <w:rFonts w:ascii="Arial" w:hAnsi="Arial" w:cs="Arial"/>
          <w:noProof/>
          <w:color w:val="000000" w:themeColor="text1"/>
          <w:sz w:val="22"/>
          <w:szCs w:val="22"/>
        </w:rPr>
      </w:pPr>
      <w:r w:rsidRPr="00B25402">
        <w:rPr>
          <w:rFonts w:ascii="Arial" w:hAnsi="Arial" w:cs="Arial"/>
          <w:noProof/>
          <w:color w:val="000000" w:themeColor="text1"/>
          <w:sz w:val="22"/>
          <w:szCs w:val="22"/>
        </w:rPr>
        <w:t xml:space="preserve">Fortier, C. B., Kenna, A., Katz, D., Kim, S., Hursh, C., Beck, B., . . . Fonda, J. R. (2024). STEP-Home transdiagnostic group reintegration workshop to improve mental health outcomes for post-9/11 Veterans: Design, methods, and rationale for a randomized controlled behavioral trial. </w:t>
      </w:r>
      <w:r w:rsidRPr="00B25402">
        <w:rPr>
          <w:rFonts w:ascii="Arial" w:hAnsi="Arial" w:cs="Arial"/>
          <w:i/>
          <w:noProof/>
          <w:color w:val="000000" w:themeColor="text1"/>
          <w:sz w:val="22"/>
          <w:szCs w:val="22"/>
        </w:rPr>
        <w:t>Contemp Clin Trials, 141</w:t>
      </w:r>
      <w:r w:rsidRPr="00B25402">
        <w:rPr>
          <w:rFonts w:ascii="Arial" w:hAnsi="Arial" w:cs="Arial"/>
          <w:noProof/>
          <w:color w:val="000000" w:themeColor="text1"/>
          <w:sz w:val="22"/>
          <w:szCs w:val="22"/>
        </w:rPr>
        <w:t>, 107536. doi:10.1016/j.cct.2024.107536</w:t>
      </w:r>
    </w:p>
    <w:p w14:paraId="5DBA8F24" w14:textId="77777777" w:rsidR="00B25402" w:rsidRPr="00B25402" w:rsidRDefault="00B25402" w:rsidP="00B25402">
      <w:pPr>
        <w:pStyle w:val="EndNoteBibliography"/>
        <w:spacing w:after="0"/>
        <w:ind w:left="720" w:hanging="720"/>
        <w:rPr>
          <w:rFonts w:ascii="Arial" w:hAnsi="Arial" w:cs="Arial"/>
          <w:noProof/>
          <w:color w:val="000000" w:themeColor="text1"/>
          <w:sz w:val="22"/>
          <w:szCs w:val="22"/>
        </w:rPr>
      </w:pPr>
    </w:p>
    <w:p w14:paraId="768F29F3" w14:textId="77777777" w:rsidR="00B25402" w:rsidRPr="00B25402" w:rsidRDefault="00B25402" w:rsidP="00B25402">
      <w:pPr>
        <w:pStyle w:val="EndNoteBibliography"/>
        <w:spacing w:after="0"/>
        <w:ind w:left="720" w:hanging="720"/>
        <w:rPr>
          <w:rFonts w:ascii="Arial" w:hAnsi="Arial" w:cs="Arial"/>
          <w:noProof/>
          <w:color w:val="000000" w:themeColor="text1"/>
          <w:sz w:val="22"/>
          <w:szCs w:val="22"/>
        </w:rPr>
      </w:pPr>
      <w:r w:rsidRPr="00B25402">
        <w:rPr>
          <w:rFonts w:ascii="Arial" w:hAnsi="Arial" w:cs="Arial"/>
          <w:noProof/>
          <w:color w:val="000000" w:themeColor="text1"/>
          <w:sz w:val="22"/>
          <w:szCs w:val="22"/>
        </w:rPr>
        <w:t xml:space="preserve">Jotie, J. M., Gustafson, J. A., Fonda, J. R., Fortier, C. B., Milberg, W. P., &amp; Fortenbaugh, F. C. (2024). Association of mild traumatic brain injury, post-traumatic stress disorder, and other comorbidities on photosensitivity. </w:t>
      </w:r>
      <w:r w:rsidRPr="00B25402">
        <w:rPr>
          <w:rFonts w:ascii="Arial" w:hAnsi="Arial" w:cs="Arial"/>
          <w:i/>
          <w:noProof/>
          <w:color w:val="000000" w:themeColor="text1"/>
          <w:sz w:val="22"/>
          <w:szCs w:val="22"/>
        </w:rPr>
        <w:t>Optometry and vision science, 101</w:t>
      </w:r>
      <w:r w:rsidRPr="00B25402">
        <w:rPr>
          <w:rFonts w:ascii="Arial" w:hAnsi="Arial" w:cs="Arial"/>
          <w:noProof/>
          <w:color w:val="000000" w:themeColor="text1"/>
          <w:sz w:val="22"/>
          <w:szCs w:val="22"/>
        </w:rPr>
        <w:t xml:space="preserve">(2), 90-98. </w:t>
      </w:r>
    </w:p>
    <w:p w14:paraId="2E3C4610" w14:textId="77777777" w:rsidR="00B25402" w:rsidRPr="00B25402" w:rsidRDefault="00B25402" w:rsidP="00B25402">
      <w:pPr>
        <w:pStyle w:val="EndNoteBibliography"/>
        <w:spacing w:after="0"/>
        <w:ind w:left="720" w:hanging="720"/>
        <w:rPr>
          <w:rFonts w:ascii="Arial" w:hAnsi="Arial" w:cs="Arial"/>
          <w:noProof/>
          <w:color w:val="000000" w:themeColor="text1"/>
          <w:sz w:val="22"/>
          <w:szCs w:val="22"/>
        </w:rPr>
      </w:pPr>
    </w:p>
    <w:p w14:paraId="0292373A" w14:textId="77777777" w:rsidR="00B25402" w:rsidRPr="00B25402" w:rsidRDefault="00B25402" w:rsidP="00B25402">
      <w:pPr>
        <w:pStyle w:val="EndNoteBibliography"/>
        <w:spacing w:after="0"/>
        <w:ind w:left="720" w:hanging="720"/>
        <w:rPr>
          <w:rFonts w:ascii="Arial" w:hAnsi="Arial" w:cs="Arial"/>
          <w:noProof/>
          <w:color w:val="000000" w:themeColor="text1"/>
          <w:sz w:val="22"/>
          <w:szCs w:val="22"/>
        </w:rPr>
      </w:pPr>
      <w:r w:rsidRPr="00B25402">
        <w:rPr>
          <w:rFonts w:ascii="Arial" w:hAnsi="Arial" w:cs="Arial"/>
          <w:noProof/>
          <w:color w:val="000000" w:themeColor="text1"/>
          <w:sz w:val="22"/>
          <w:szCs w:val="22"/>
        </w:rPr>
        <w:t xml:space="preserve">Knoff, A. A., Nowak, M. K., Van Etten, E. J., Andreu-Arasa, V. C., Esterman, M., Leritz, E. C., . . . Salat, D. H. (2024). Metabolic syndrome is associated with reduced default mode network functional connectivity in young post-9/11 Veterans. </w:t>
      </w:r>
      <w:r w:rsidRPr="00B25402">
        <w:rPr>
          <w:rFonts w:ascii="Arial" w:hAnsi="Arial" w:cs="Arial"/>
          <w:i/>
          <w:noProof/>
          <w:color w:val="000000" w:themeColor="text1"/>
          <w:sz w:val="22"/>
          <w:szCs w:val="22"/>
        </w:rPr>
        <w:t>Brain imaging and behavior</w:t>
      </w:r>
      <w:r w:rsidRPr="00B25402">
        <w:rPr>
          <w:rFonts w:ascii="Arial" w:hAnsi="Arial" w:cs="Arial"/>
          <w:noProof/>
          <w:color w:val="000000" w:themeColor="text1"/>
          <w:sz w:val="22"/>
          <w:szCs w:val="22"/>
        </w:rPr>
        <w:t xml:space="preserve">, 1-10. </w:t>
      </w:r>
    </w:p>
    <w:p w14:paraId="3AD1086B" w14:textId="77777777" w:rsidR="00B25402" w:rsidRPr="00B25402" w:rsidRDefault="00B25402" w:rsidP="00B25402">
      <w:pPr>
        <w:pStyle w:val="EndNoteBibliography"/>
        <w:spacing w:after="0"/>
        <w:ind w:left="720" w:hanging="720"/>
        <w:rPr>
          <w:rFonts w:ascii="Arial" w:hAnsi="Arial" w:cs="Arial"/>
          <w:noProof/>
          <w:color w:val="000000" w:themeColor="text1"/>
          <w:sz w:val="22"/>
          <w:szCs w:val="22"/>
        </w:rPr>
      </w:pPr>
    </w:p>
    <w:p w14:paraId="0AB20717" w14:textId="342736ED" w:rsidR="00B25402" w:rsidRPr="00B25402" w:rsidRDefault="00B25402" w:rsidP="00B25402">
      <w:pPr>
        <w:pStyle w:val="EndNoteBibliography"/>
        <w:spacing w:after="0"/>
        <w:ind w:left="720" w:hanging="720"/>
        <w:rPr>
          <w:rFonts w:ascii="Arial" w:hAnsi="Arial" w:cs="Arial"/>
          <w:noProof/>
          <w:color w:val="000000" w:themeColor="text1"/>
          <w:sz w:val="22"/>
          <w:szCs w:val="22"/>
        </w:rPr>
      </w:pPr>
      <w:r w:rsidRPr="00B25402">
        <w:rPr>
          <w:rFonts w:ascii="Arial" w:hAnsi="Arial" w:cs="Arial"/>
          <w:noProof/>
          <w:color w:val="000000" w:themeColor="text1"/>
          <w:sz w:val="22"/>
          <w:szCs w:val="22"/>
        </w:rPr>
        <w:t xml:space="preserve">Pebole, M. M., Iverson, K. M., Bolduc, C. M., Joyce, J. M., Sablone, C. A., &amp; Fortier, C. B. (2024). Examining the Utility of Veterans Health Administration (VHA) Traumatic Brain Injury Screening among Women Veterans: Recommendations for Expansion to Include Interpersonal Violence. </w:t>
      </w:r>
      <w:r w:rsidRPr="00B25402">
        <w:rPr>
          <w:rFonts w:ascii="Arial" w:hAnsi="Arial" w:cs="Arial"/>
          <w:i/>
          <w:noProof/>
          <w:color w:val="000000" w:themeColor="text1"/>
          <w:sz w:val="22"/>
          <w:szCs w:val="22"/>
        </w:rPr>
        <w:t>Brain Sciences, 14</w:t>
      </w:r>
      <w:r w:rsidRPr="00B25402">
        <w:rPr>
          <w:rFonts w:ascii="Arial" w:hAnsi="Arial" w:cs="Arial"/>
          <w:noProof/>
          <w:color w:val="000000" w:themeColor="text1"/>
          <w:sz w:val="22"/>
          <w:szCs w:val="22"/>
        </w:rPr>
        <w:t xml:space="preserve">(8), 814. Retrieved from </w:t>
      </w:r>
      <w:hyperlink r:id="rId4" w:history="1">
        <w:r w:rsidRPr="00B25402">
          <w:rPr>
            <w:rStyle w:val="Hyperlink"/>
            <w:rFonts w:ascii="Arial" w:hAnsi="Arial" w:cs="Arial"/>
            <w:noProof/>
            <w:color w:val="000000" w:themeColor="text1"/>
            <w:sz w:val="22"/>
            <w:szCs w:val="22"/>
          </w:rPr>
          <w:t>https://www.mdpi.com/2076-3425/14/8/814</w:t>
        </w:r>
      </w:hyperlink>
    </w:p>
    <w:p w14:paraId="34C9B5DB" w14:textId="77777777" w:rsidR="00B25402" w:rsidRPr="00B25402" w:rsidRDefault="00B25402" w:rsidP="00B25402">
      <w:pPr>
        <w:pStyle w:val="EndNoteBibliography"/>
        <w:spacing w:after="0"/>
        <w:ind w:left="720" w:hanging="720"/>
        <w:rPr>
          <w:rFonts w:ascii="Arial" w:hAnsi="Arial" w:cs="Arial"/>
          <w:noProof/>
          <w:color w:val="000000" w:themeColor="text1"/>
          <w:sz w:val="22"/>
          <w:szCs w:val="22"/>
        </w:rPr>
      </w:pPr>
    </w:p>
    <w:p w14:paraId="6E5ABEB4" w14:textId="77777777" w:rsidR="00B25402" w:rsidRPr="00B25402" w:rsidRDefault="00B25402" w:rsidP="00B25402">
      <w:pPr>
        <w:pStyle w:val="EndNoteBibliography"/>
        <w:spacing w:after="0"/>
        <w:ind w:left="720" w:hanging="720"/>
        <w:rPr>
          <w:rFonts w:ascii="Arial" w:hAnsi="Arial" w:cs="Arial"/>
          <w:noProof/>
          <w:color w:val="000000" w:themeColor="text1"/>
          <w:sz w:val="22"/>
          <w:szCs w:val="22"/>
        </w:rPr>
      </w:pPr>
      <w:r w:rsidRPr="00B25402">
        <w:rPr>
          <w:rFonts w:ascii="Arial" w:hAnsi="Arial" w:cs="Arial"/>
          <w:noProof/>
          <w:color w:val="000000" w:themeColor="text1"/>
          <w:sz w:val="22"/>
          <w:szCs w:val="22"/>
        </w:rPr>
        <w:t xml:space="preserve">Pebole, M. M., Singleton, C. R., Hall, K. S., Petruzzello, S. J., Reginald, A., Smith, B. N., . . . Gobin, R. L. (2024). Sex-specific associations between self-reported physical activity and PTSD among survivors of sexual violence. </w:t>
      </w:r>
      <w:r w:rsidRPr="00B25402">
        <w:rPr>
          <w:rFonts w:ascii="Arial" w:hAnsi="Arial" w:cs="Arial"/>
          <w:i/>
          <w:noProof/>
          <w:color w:val="000000" w:themeColor="text1"/>
          <w:sz w:val="22"/>
          <w:szCs w:val="22"/>
        </w:rPr>
        <w:t>J Behav Med, 47</w:t>
      </w:r>
      <w:r w:rsidRPr="00B25402">
        <w:rPr>
          <w:rFonts w:ascii="Arial" w:hAnsi="Arial" w:cs="Arial"/>
          <w:noProof/>
          <w:color w:val="000000" w:themeColor="text1"/>
          <w:sz w:val="22"/>
          <w:szCs w:val="22"/>
        </w:rPr>
        <w:t>(2), 220-231. doi:10.1007/s10865-023-00434-6</w:t>
      </w:r>
    </w:p>
    <w:p w14:paraId="7AD5CABD" w14:textId="77777777" w:rsidR="00B25402" w:rsidRPr="00B25402" w:rsidRDefault="00B25402" w:rsidP="00B25402">
      <w:pPr>
        <w:pStyle w:val="EndNoteBibliography"/>
        <w:spacing w:after="0"/>
        <w:ind w:left="720" w:hanging="720"/>
        <w:rPr>
          <w:rFonts w:ascii="Arial" w:hAnsi="Arial" w:cs="Arial"/>
          <w:noProof/>
          <w:color w:val="000000" w:themeColor="text1"/>
          <w:sz w:val="22"/>
          <w:szCs w:val="22"/>
        </w:rPr>
      </w:pPr>
    </w:p>
    <w:p w14:paraId="1FB9D624" w14:textId="77777777" w:rsidR="00B25402" w:rsidRPr="00B25402" w:rsidRDefault="00B25402" w:rsidP="00B25402">
      <w:pPr>
        <w:pStyle w:val="EndNoteBibliography"/>
        <w:spacing w:after="0"/>
        <w:ind w:left="720" w:hanging="720"/>
        <w:rPr>
          <w:rFonts w:ascii="Arial" w:hAnsi="Arial" w:cs="Arial"/>
          <w:noProof/>
          <w:color w:val="000000" w:themeColor="text1"/>
          <w:sz w:val="22"/>
          <w:szCs w:val="22"/>
        </w:rPr>
      </w:pPr>
      <w:r w:rsidRPr="00B25402">
        <w:rPr>
          <w:rFonts w:ascii="Arial" w:hAnsi="Arial" w:cs="Arial"/>
          <w:noProof/>
          <w:color w:val="000000" w:themeColor="text1"/>
          <w:sz w:val="22"/>
          <w:szCs w:val="22"/>
        </w:rPr>
        <w:t xml:space="preserve">Pebole, M. M., Whitworth, J. W., Iverson, K. M., Currao, A., &amp; Fortier, C. B. (2024). Traumatic Brain Injury and Posttraumatic Stress Disorder Are Associated with Physical Health Burden among Post-9/11 Women Veterans. </w:t>
      </w:r>
      <w:r w:rsidRPr="00B25402">
        <w:rPr>
          <w:rFonts w:ascii="Arial" w:hAnsi="Arial" w:cs="Arial"/>
          <w:i/>
          <w:noProof/>
          <w:color w:val="000000" w:themeColor="text1"/>
          <w:sz w:val="22"/>
          <w:szCs w:val="22"/>
        </w:rPr>
        <w:t>J Womens Health (Larchmt)</w:t>
      </w:r>
      <w:r w:rsidRPr="00B25402">
        <w:rPr>
          <w:rFonts w:ascii="Arial" w:hAnsi="Arial" w:cs="Arial"/>
          <w:noProof/>
          <w:color w:val="000000" w:themeColor="text1"/>
          <w:sz w:val="22"/>
          <w:szCs w:val="22"/>
        </w:rPr>
        <w:t>. doi:10.1089/jwh.2024.0147</w:t>
      </w:r>
    </w:p>
    <w:p w14:paraId="173C71F0" w14:textId="77777777" w:rsidR="00B25402" w:rsidRPr="00B25402" w:rsidRDefault="00B25402" w:rsidP="00B25402">
      <w:pPr>
        <w:pStyle w:val="EndNoteBibliography"/>
        <w:spacing w:after="0"/>
        <w:ind w:left="720" w:hanging="720"/>
        <w:rPr>
          <w:rFonts w:ascii="Arial" w:hAnsi="Arial" w:cs="Arial"/>
          <w:noProof/>
          <w:color w:val="000000" w:themeColor="text1"/>
          <w:sz w:val="22"/>
          <w:szCs w:val="22"/>
        </w:rPr>
      </w:pPr>
      <w:r w:rsidRPr="00B25402">
        <w:rPr>
          <w:rFonts w:ascii="Arial" w:hAnsi="Arial" w:cs="Arial"/>
          <w:noProof/>
          <w:color w:val="000000" w:themeColor="text1"/>
          <w:sz w:val="22"/>
          <w:szCs w:val="22"/>
        </w:rPr>
        <w:t xml:space="preserve">Rojczyk, P., Heller, C., Seitz-Holland, J., Kaufmann, E., Sydnor, V. J., Berger, L., . . . Koerte, I. K. (2024). Intimate partner violence perpetration among veterans: associations with neuropsychiatric symptoms and limbic microstructure. </w:t>
      </w:r>
      <w:r w:rsidRPr="00B25402">
        <w:rPr>
          <w:rFonts w:ascii="Arial" w:hAnsi="Arial" w:cs="Arial"/>
          <w:i/>
          <w:noProof/>
          <w:color w:val="000000" w:themeColor="text1"/>
          <w:sz w:val="22"/>
          <w:szCs w:val="22"/>
        </w:rPr>
        <w:t>Front Neurol, 15</w:t>
      </w:r>
      <w:r w:rsidRPr="00B25402">
        <w:rPr>
          <w:rFonts w:ascii="Arial" w:hAnsi="Arial" w:cs="Arial"/>
          <w:noProof/>
          <w:color w:val="000000" w:themeColor="text1"/>
          <w:sz w:val="22"/>
          <w:szCs w:val="22"/>
        </w:rPr>
        <w:t>, 1360424. doi:10.3389/fneur.2024.1360424</w:t>
      </w:r>
    </w:p>
    <w:p w14:paraId="16077A51" w14:textId="77777777" w:rsidR="00B25402" w:rsidRPr="00B25402" w:rsidRDefault="00B25402" w:rsidP="00B25402">
      <w:pPr>
        <w:pStyle w:val="EndNoteBibliography"/>
        <w:spacing w:after="0"/>
        <w:ind w:left="720" w:hanging="720"/>
        <w:rPr>
          <w:rFonts w:ascii="Arial" w:hAnsi="Arial" w:cs="Arial"/>
          <w:noProof/>
          <w:color w:val="000000" w:themeColor="text1"/>
          <w:sz w:val="22"/>
          <w:szCs w:val="22"/>
        </w:rPr>
      </w:pPr>
    </w:p>
    <w:p w14:paraId="0F695E1E" w14:textId="77777777" w:rsidR="00B25402" w:rsidRPr="00B25402" w:rsidRDefault="00B25402" w:rsidP="00B25402">
      <w:pPr>
        <w:pStyle w:val="EndNoteBibliography"/>
        <w:spacing w:after="0"/>
        <w:ind w:left="720" w:hanging="720"/>
        <w:rPr>
          <w:rFonts w:ascii="Arial" w:hAnsi="Arial" w:cs="Arial"/>
          <w:noProof/>
          <w:color w:val="000000" w:themeColor="text1"/>
          <w:sz w:val="22"/>
          <w:szCs w:val="22"/>
        </w:rPr>
      </w:pPr>
      <w:r w:rsidRPr="00B25402">
        <w:rPr>
          <w:rFonts w:ascii="Arial" w:hAnsi="Arial" w:cs="Arial"/>
          <w:noProof/>
          <w:color w:val="000000" w:themeColor="text1"/>
          <w:sz w:val="22"/>
          <w:szCs w:val="22"/>
        </w:rPr>
        <w:t xml:space="preserve">Rojczyk, P., Seitz-Holland, J., Heller, C., Marcolini, S., Marshall, A. D., Sydnor, V. J., . . . Koerte, I. K. (2024). Posttraumatic survivor guilt is associated with white matter microstructure alterations. </w:t>
      </w:r>
      <w:r w:rsidRPr="00B25402">
        <w:rPr>
          <w:rFonts w:ascii="Arial" w:hAnsi="Arial" w:cs="Arial"/>
          <w:i/>
          <w:noProof/>
          <w:color w:val="000000" w:themeColor="text1"/>
          <w:sz w:val="22"/>
          <w:szCs w:val="22"/>
        </w:rPr>
        <w:t>J Affect Disord, 361</w:t>
      </w:r>
      <w:r w:rsidRPr="00B25402">
        <w:rPr>
          <w:rFonts w:ascii="Arial" w:hAnsi="Arial" w:cs="Arial"/>
          <w:noProof/>
          <w:color w:val="000000" w:themeColor="text1"/>
          <w:sz w:val="22"/>
          <w:szCs w:val="22"/>
        </w:rPr>
        <w:t>, 768-777. doi:10.1016/j.jad.2024.06.047</w:t>
      </w:r>
    </w:p>
    <w:p w14:paraId="79BBF9A8" w14:textId="77777777" w:rsidR="00B25402" w:rsidRPr="00B25402" w:rsidRDefault="00B25402" w:rsidP="00B25402">
      <w:pPr>
        <w:pStyle w:val="EndNoteBibliography"/>
        <w:spacing w:after="0"/>
        <w:ind w:left="720" w:hanging="720"/>
        <w:rPr>
          <w:rFonts w:ascii="Arial" w:hAnsi="Arial" w:cs="Arial"/>
          <w:noProof/>
          <w:color w:val="000000" w:themeColor="text1"/>
          <w:sz w:val="22"/>
          <w:szCs w:val="22"/>
        </w:rPr>
      </w:pPr>
    </w:p>
    <w:p w14:paraId="31D2D6C4" w14:textId="77777777" w:rsidR="00B25402" w:rsidRPr="00B25402" w:rsidRDefault="00B25402" w:rsidP="00B25402">
      <w:pPr>
        <w:pStyle w:val="EndNoteBibliography"/>
        <w:ind w:left="720" w:hanging="720"/>
        <w:rPr>
          <w:rFonts w:ascii="Arial" w:hAnsi="Arial" w:cs="Arial"/>
          <w:noProof/>
          <w:color w:val="000000" w:themeColor="text1"/>
          <w:sz w:val="22"/>
          <w:szCs w:val="22"/>
        </w:rPr>
      </w:pPr>
      <w:r w:rsidRPr="00B25402">
        <w:rPr>
          <w:rFonts w:ascii="Arial" w:hAnsi="Arial" w:cs="Arial"/>
          <w:noProof/>
          <w:color w:val="000000" w:themeColor="text1"/>
          <w:sz w:val="22"/>
          <w:szCs w:val="22"/>
        </w:rPr>
        <w:lastRenderedPageBreak/>
        <w:t xml:space="preserve">Van Etten, E. J., Knoff, A. A., Colaizzi, T. A., Knight, A. R., Milberg, W. P., Fortier, C. B., . . . Salat, D. H. (2024). Association between metabolic syndrome and white matter integrity in young and mid-age post-9/11 adult Veterans. </w:t>
      </w:r>
      <w:r w:rsidRPr="00B25402">
        <w:rPr>
          <w:rFonts w:ascii="Arial" w:hAnsi="Arial" w:cs="Arial"/>
          <w:i/>
          <w:noProof/>
          <w:color w:val="000000" w:themeColor="text1"/>
          <w:sz w:val="22"/>
          <w:szCs w:val="22"/>
        </w:rPr>
        <w:t>Cerebral cortex, 34</w:t>
      </w:r>
      <w:r w:rsidRPr="00B25402">
        <w:rPr>
          <w:rFonts w:ascii="Arial" w:hAnsi="Arial" w:cs="Arial"/>
          <w:noProof/>
          <w:color w:val="000000" w:themeColor="text1"/>
          <w:sz w:val="22"/>
          <w:szCs w:val="22"/>
        </w:rPr>
        <w:t>(8). doi:10.1093/cercor/bhae340</w:t>
      </w:r>
    </w:p>
    <w:p w14:paraId="12BCD654" w14:textId="0B36010C" w:rsidR="00344D7A" w:rsidRPr="00B25402" w:rsidRDefault="00B25402">
      <w:pPr>
        <w:rPr>
          <w:rFonts w:ascii="Arial" w:hAnsi="Arial" w:cs="Arial"/>
          <w:color w:val="000000" w:themeColor="text1"/>
          <w:sz w:val="22"/>
          <w:szCs w:val="22"/>
        </w:rPr>
      </w:pPr>
      <w:r w:rsidRPr="00B25402">
        <w:rPr>
          <w:rFonts w:ascii="Arial" w:hAnsi="Arial" w:cs="Arial"/>
          <w:color w:val="000000" w:themeColor="text1"/>
          <w:sz w:val="22"/>
          <w:szCs w:val="22"/>
        </w:rPr>
        <w:fldChar w:fldCharType="end"/>
      </w:r>
    </w:p>
    <w:sectPr w:rsidR="00344D7A" w:rsidRPr="00B254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0&lt;/ScanUnformatted&gt;&lt;ScanChanges&gt;1&lt;/ScanChanges&gt;&lt;Suspended&gt;0&lt;/Suspended&gt;&lt;/ENInstantFormat&gt;"/>
    <w:docVar w:name="EN.Layout" w:val="&lt;ENLayout&gt;&lt;Style&gt;APA 6th&lt;/Style&gt;&lt;LeftDelim&gt;{&lt;/LeftDelim&gt;&lt;RightDelim&gt;}&lt;/RightDelim&gt;&lt;FontName&gt;Aptos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ttsatzr562zwrne5evap9xav5arzzs5t0w5d&quot;&gt;tractsresearch@gmail.com&lt;record-ids&gt;&lt;item&gt;1797&lt;/item&gt;&lt;item&gt;1800&lt;/item&gt;&lt;item&gt;1814&lt;/item&gt;&lt;item&gt;1821&lt;/item&gt;&lt;item&gt;1825&lt;/item&gt;&lt;item&gt;1830&lt;/item&gt;&lt;item&gt;1855&lt;/item&gt;&lt;item&gt;1856&lt;/item&gt;&lt;item&gt;1862&lt;/item&gt;&lt;item&gt;1865&lt;/item&gt;&lt;item&gt;1908&lt;/item&gt;&lt;/record-ids&gt;&lt;/item&gt;&lt;/Libraries&gt;"/>
  </w:docVars>
  <w:rsids>
    <w:rsidRoot w:val="00B25402"/>
    <w:rsid w:val="000051A0"/>
    <w:rsid w:val="000C139C"/>
    <w:rsid w:val="00180C6D"/>
    <w:rsid w:val="002E2A14"/>
    <w:rsid w:val="00305928"/>
    <w:rsid w:val="00344D7A"/>
    <w:rsid w:val="00393EFD"/>
    <w:rsid w:val="00404130"/>
    <w:rsid w:val="004E30B4"/>
    <w:rsid w:val="005832FC"/>
    <w:rsid w:val="00591754"/>
    <w:rsid w:val="006B22B8"/>
    <w:rsid w:val="007976FD"/>
    <w:rsid w:val="007A5198"/>
    <w:rsid w:val="007E232A"/>
    <w:rsid w:val="007F2FB0"/>
    <w:rsid w:val="009221E5"/>
    <w:rsid w:val="009527F3"/>
    <w:rsid w:val="009C3798"/>
    <w:rsid w:val="00A3283A"/>
    <w:rsid w:val="00A91BA2"/>
    <w:rsid w:val="00B17326"/>
    <w:rsid w:val="00B25402"/>
    <w:rsid w:val="00B56C78"/>
    <w:rsid w:val="00B6706E"/>
    <w:rsid w:val="00BC59A0"/>
    <w:rsid w:val="00BE01E7"/>
    <w:rsid w:val="00C15856"/>
    <w:rsid w:val="00CC3749"/>
    <w:rsid w:val="00CC4FEE"/>
    <w:rsid w:val="00CE39C4"/>
    <w:rsid w:val="00D30971"/>
    <w:rsid w:val="00D30DD8"/>
    <w:rsid w:val="00DB503F"/>
    <w:rsid w:val="00E771B6"/>
    <w:rsid w:val="00F03A23"/>
    <w:rsid w:val="00FF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B1E0C"/>
  <w15:chartTrackingRefBased/>
  <w15:docId w15:val="{F132DA54-8CE5-3040-97F9-4853A1F7B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54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54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54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54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54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54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54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54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54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54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54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54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54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54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54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54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54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54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54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54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54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54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54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54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54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54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54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54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5402"/>
    <w:rPr>
      <w:b/>
      <w:bCs/>
      <w:smallCaps/>
      <w:color w:val="0F4761" w:themeColor="accent1" w:themeShade="BF"/>
      <w:spacing w:val="5"/>
    </w:rPr>
  </w:style>
  <w:style w:type="paragraph" w:customStyle="1" w:styleId="EndNoteBibliographyTitle">
    <w:name w:val="EndNote Bibliography Title"/>
    <w:basedOn w:val="Normal"/>
    <w:link w:val="EndNoteBibliographyTitleChar"/>
    <w:rsid w:val="00B25402"/>
    <w:pPr>
      <w:spacing w:after="0"/>
      <w:jc w:val="center"/>
    </w:pPr>
    <w:rPr>
      <w:rFonts w:ascii="Aptos" w:hAnsi="Apto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B25402"/>
    <w:rPr>
      <w:rFonts w:ascii="Aptos" w:hAnsi="Aptos"/>
    </w:rPr>
  </w:style>
  <w:style w:type="paragraph" w:customStyle="1" w:styleId="EndNoteBibliography">
    <w:name w:val="EndNote Bibliography"/>
    <w:basedOn w:val="Normal"/>
    <w:link w:val="EndNoteBibliographyChar"/>
    <w:rsid w:val="00B25402"/>
    <w:pPr>
      <w:spacing w:line="240" w:lineRule="auto"/>
    </w:pPr>
    <w:rPr>
      <w:rFonts w:ascii="Aptos" w:hAnsi="Aptos"/>
    </w:rPr>
  </w:style>
  <w:style w:type="character" w:customStyle="1" w:styleId="EndNoteBibliographyChar">
    <w:name w:val="EndNote Bibliography Char"/>
    <w:basedOn w:val="DefaultParagraphFont"/>
    <w:link w:val="EndNoteBibliography"/>
    <w:rsid w:val="00B25402"/>
    <w:rPr>
      <w:rFonts w:ascii="Aptos" w:hAnsi="Aptos"/>
    </w:rPr>
  </w:style>
  <w:style w:type="character" w:styleId="Hyperlink">
    <w:name w:val="Hyperlink"/>
    <w:basedOn w:val="DefaultParagraphFont"/>
    <w:uiPriority w:val="99"/>
    <w:unhideWhenUsed/>
    <w:rsid w:val="00B2540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54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dpi.com/2076-3425/14/8/8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508</Words>
  <Characters>2898</Characters>
  <Application>Microsoft Office Word</Application>
  <DocSecurity>0</DocSecurity>
  <Lines>24</Lines>
  <Paragraphs>6</Paragraphs>
  <ScaleCrop>false</ScaleCrop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Marie Bolduc</dc:creator>
  <cp:keywords/>
  <dc:description/>
  <cp:lastModifiedBy>Caitlin Marie Bolduc</cp:lastModifiedBy>
  <cp:revision>1</cp:revision>
  <dcterms:created xsi:type="dcterms:W3CDTF">2025-02-12T15:07:00Z</dcterms:created>
  <dcterms:modified xsi:type="dcterms:W3CDTF">2025-02-12T15:10:00Z</dcterms:modified>
</cp:coreProperties>
</file>