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p>
    <w:p w:rsidR="00251629" w:rsidRPr="006E5BEF" w:rsidRDefault="00F055BA" w:rsidP="00251629">
      <w:pPr>
        <w:jc w:val="center"/>
        <w:rPr>
          <w:rFonts w:ascii="Herculanum" w:hAnsi="Herculanum"/>
          <w:sz w:val="28"/>
          <w:szCs w:val="17"/>
        </w:rPr>
      </w:pPr>
      <w:r>
        <w:rPr>
          <w:rFonts w:ascii="Herculanum" w:hAnsi="Herculanum"/>
          <w:sz w:val="28"/>
          <w:szCs w:val="17"/>
        </w:rPr>
        <w:t>June 26</w:t>
      </w:r>
      <w:r w:rsidRPr="00F055BA">
        <w:rPr>
          <w:rFonts w:ascii="Herculanum" w:hAnsi="Herculanum"/>
          <w:sz w:val="28"/>
          <w:szCs w:val="17"/>
          <w:vertAlign w:val="superscript"/>
        </w:rPr>
        <w:t>th</w:t>
      </w:r>
      <w:r>
        <w:rPr>
          <w:rFonts w:ascii="Herculanum" w:hAnsi="Herculanum"/>
          <w:sz w:val="28"/>
          <w:szCs w:val="17"/>
        </w:rPr>
        <w:t xml:space="preserve">, </w:t>
      </w:r>
      <w:r w:rsidR="00D2489A">
        <w:rPr>
          <w:rFonts w:ascii="Herculanum" w:hAnsi="Herculanum"/>
          <w:sz w:val="28"/>
          <w:szCs w:val="17"/>
        </w:rPr>
        <w:t xml:space="preserve">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7649C6" w:rsidRPr="000D01EB" w:rsidRDefault="006E5BEF" w:rsidP="005A46DF">
      <w:pPr>
        <w:rPr>
          <w:rFonts w:ascii="Georgia" w:hAnsi="Georgia"/>
          <w:sz w:val="20"/>
          <w:szCs w:val="17"/>
          <w:u w:val="single"/>
        </w:rPr>
      </w:pPr>
      <w:r w:rsidRPr="000D01EB">
        <w:rPr>
          <w:rFonts w:ascii="Georgia" w:hAnsi="Georgia"/>
          <w:sz w:val="20"/>
          <w:szCs w:val="17"/>
          <w:u w:val="single"/>
        </w:rPr>
        <w:t>Announcements:</w:t>
      </w:r>
    </w:p>
    <w:p w:rsidR="006E5BEF" w:rsidRPr="000D01EB" w:rsidRDefault="006E5BEF" w:rsidP="006E5BEF">
      <w:pPr>
        <w:rPr>
          <w:rFonts w:ascii="Georgia" w:hAnsi="Georgia"/>
          <w:sz w:val="20"/>
          <w:szCs w:val="17"/>
        </w:rPr>
      </w:pPr>
    </w:p>
    <w:p w:rsidR="005A46DF" w:rsidRPr="000D01EB" w:rsidRDefault="000B53DD" w:rsidP="005A46DF">
      <w:pPr>
        <w:rPr>
          <w:rFonts w:ascii="Georgia" w:hAnsi="Georgia"/>
          <w:sz w:val="20"/>
          <w:szCs w:val="17"/>
          <w:u w:val="single"/>
        </w:rPr>
      </w:pPr>
      <w:r w:rsidRPr="000D01EB">
        <w:rPr>
          <w:rFonts w:ascii="Georgia" w:hAnsi="Georgia"/>
          <w:sz w:val="20"/>
          <w:szCs w:val="17"/>
          <w:u w:val="single"/>
        </w:rPr>
        <w:t>New Business:</w:t>
      </w:r>
      <w:r w:rsidR="00C4513C" w:rsidRPr="000D01EB">
        <w:rPr>
          <w:rFonts w:ascii="Georgia" w:hAnsi="Georgia"/>
          <w:sz w:val="20"/>
          <w:szCs w:val="17"/>
        </w:rPr>
        <w:br/>
      </w:r>
    </w:p>
    <w:p w:rsidR="00F055BA" w:rsidRPr="000D01EB" w:rsidRDefault="005A46DF" w:rsidP="00F055BA">
      <w:pPr>
        <w:shd w:val="clear" w:color="auto" w:fill="FFFFFF"/>
        <w:rPr>
          <w:rFonts w:ascii="Georgia" w:hAnsi="Georgia" w:cs="Times New Roman"/>
          <w:sz w:val="20"/>
        </w:rPr>
      </w:pPr>
      <w:r w:rsidRPr="000D01EB">
        <w:rPr>
          <w:rFonts w:ascii="Georgia" w:hAnsi="Georgia"/>
          <w:sz w:val="20"/>
        </w:rPr>
        <w:t>Alex’s Adventures:</w:t>
      </w:r>
      <w:r w:rsidR="006B7338" w:rsidRPr="000D01EB">
        <w:rPr>
          <w:rFonts w:ascii="Georgia" w:hAnsi="Georgia"/>
          <w:sz w:val="20"/>
        </w:rPr>
        <w:t xml:space="preserve"> </w:t>
      </w:r>
      <w:r w:rsidR="00F055BA" w:rsidRPr="000D01EB">
        <w:rPr>
          <w:rFonts w:ascii="Georgia" w:hAnsi="Georgia" w:cs="Times New Roman"/>
          <w:sz w:val="20"/>
          <w:szCs w:val="22"/>
        </w:rPr>
        <w:t>-Psych interview with TRT460</w:t>
      </w:r>
    </w:p>
    <w:p w:rsidR="00F055BA" w:rsidRPr="000D01EB" w:rsidRDefault="00F055BA" w:rsidP="00F055BA">
      <w:pPr>
        <w:shd w:val="clear" w:color="auto" w:fill="FFFFFF"/>
        <w:rPr>
          <w:rFonts w:ascii="Georgia" w:hAnsi="Georgia" w:cs="Times New Roman"/>
          <w:sz w:val="20"/>
        </w:rPr>
      </w:pPr>
      <w:r w:rsidRPr="000D01EB">
        <w:rPr>
          <w:rFonts w:ascii="Georgia" w:hAnsi="Georgia" w:cs="Times New Roman"/>
          <w:sz w:val="20"/>
          <w:szCs w:val="22"/>
        </w:rPr>
        <w:t>-STEP Home week 2: 9 participants</w:t>
      </w:r>
    </w:p>
    <w:p w:rsidR="00F055BA" w:rsidRPr="000D01EB" w:rsidRDefault="00F055BA" w:rsidP="00F055BA">
      <w:pPr>
        <w:shd w:val="clear" w:color="auto" w:fill="FFFFFF"/>
        <w:rPr>
          <w:rFonts w:ascii="Georgia" w:hAnsi="Georgia" w:cs="Times New Roman"/>
          <w:sz w:val="20"/>
        </w:rPr>
      </w:pPr>
      <w:r w:rsidRPr="000D01EB">
        <w:rPr>
          <w:rFonts w:ascii="Georgia" w:hAnsi="Georgia" w:cs="Times New Roman"/>
          <w:sz w:val="20"/>
          <w:szCs w:val="22"/>
        </w:rPr>
        <w:t>-STEP Home planning with CH</w:t>
      </w:r>
    </w:p>
    <w:p w:rsidR="00F055BA" w:rsidRPr="000D01EB" w:rsidRDefault="00F055BA" w:rsidP="00F055BA">
      <w:pPr>
        <w:shd w:val="clear" w:color="auto" w:fill="FFFFFF"/>
        <w:rPr>
          <w:rFonts w:ascii="Georgia" w:hAnsi="Georgia" w:cs="Times New Roman"/>
          <w:sz w:val="20"/>
        </w:rPr>
      </w:pPr>
      <w:r w:rsidRPr="000D01EB">
        <w:rPr>
          <w:rFonts w:ascii="Georgia" w:hAnsi="Georgia" w:cs="Times New Roman"/>
          <w:sz w:val="20"/>
          <w:szCs w:val="22"/>
        </w:rPr>
        <w:t>-TRACTS/STEP Home case management</w:t>
      </w:r>
    </w:p>
    <w:p w:rsidR="0037327D" w:rsidRPr="000D01EB" w:rsidRDefault="0037327D" w:rsidP="0037327D">
      <w:pPr>
        <w:shd w:val="clear" w:color="auto" w:fill="FFFFFF"/>
        <w:rPr>
          <w:rFonts w:ascii="Georgia" w:hAnsi="Georgia"/>
          <w:sz w:val="20"/>
        </w:rPr>
      </w:pPr>
    </w:p>
    <w:p w:rsidR="00F055BA" w:rsidRPr="000D01EB" w:rsidRDefault="0037327D" w:rsidP="00F055BA">
      <w:pPr>
        <w:shd w:val="clear" w:color="auto" w:fill="FFFFFF"/>
        <w:rPr>
          <w:rFonts w:ascii="Georgia" w:hAnsi="Georgia"/>
          <w:sz w:val="20"/>
          <w:szCs w:val="17"/>
        </w:rPr>
      </w:pPr>
      <w:r w:rsidRPr="000D01EB">
        <w:rPr>
          <w:rFonts w:ascii="Georgia" w:hAnsi="Georgia"/>
          <w:sz w:val="20"/>
        </w:rPr>
        <w:t> </w:t>
      </w:r>
      <w:r w:rsidR="005A46DF" w:rsidRPr="000D01EB">
        <w:rPr>
          <w:rFonts w:ascii="Georgia" w:hAnsi="Georgia"/>
          <w:sz w:val="20"/>
        </w:rPr>
        <w:t xml:space="preserve">Arkadiy’s Account: </w:t>
      </w:r>
      <w:r w:rsidR="00F055BA" w:rsidRPr="000D01EB">
        <w:rPr>
          <w:rFonts w:ascii="Georgia" w:hAnsi="Georgia"/>
          <w:sz w:val="20"/>
          <w:szCs w:val="17"/>
        </w:rPr>
        <w:t>A lot of LDH filing- still in the process of doing that.</w:t>
      </w:r>
    </w:p>
    <w:p w:rsidR="00F055BA" w:rsidRPr="000D01EB" w:rsidRDefault="00F055BA" w:rsidP="00F055BA">
      <w:pPr>
        <w:shd w:val="clear" w:color="auto" w:fill="FFFFFF"/>
        <w:rPr>
          <w:rFonts w:ascii="Georgia" w:hAnsi="Georgia"/>
          <w:sz w:val="20"/>
          <w:szCs w:val="17"/>
        </w:rPr>
      </w:pPr>
      <w:r w:rsidRPr="000D01EB">
        <w:rPr>
          <w:rFonts w:ascii="Georgia" w:hAnsi="Georgia"/>
          <w:sz w:val="20"/>
          <w:szCs w:val="17"/>
        </w:rPr>
        <w:t>- Finished Schizophrenia section of IFG paper.</w:t>
      </w:r>
    </w:p>
    <w:p w:rsidR="00F055BA" w:rsidRPr="000D01EB" w:rsidRDefault="00F055BA" w:rsidP="00F055BA">
      <w:pPr>
        <w:shd w:val="clear" w:color="auto" w:fill="FFFFFF"/>
        <w:rPr>
          <w:rFonts w:ascii="Georgia" w:hAnsi="Georgia"/>
          <w:sz w:val="20"/>
          <w:szCs w:val="17"/>
        </w:rPr>
      </w:pPr>
      <w:r w:rsidRPr="000D01EB">
        <w:rPr>
          <w:rFonts w:ascii="Georgia" w:hAnsi="Georgia"/>
          <w:sz w:val="20"/>
          <w:szCs w:val="17"/>
        </w:rPr>
        <w:t>- Started Autism section of IFG paper.</w:t>
      </w:r>
    </w:p>
    <w:p w:rsidR="00F055BA" w:rsidRPr="000D01EB" w:rsidRDefault="00F055BA" w:rsidP="00F055BA">
      <w:pPr>
        <w:shd w:val="clear" w:color="auto" w:fill="FFFFFF"/>
        <w:rPr>
          <w:rFonts w:ascii="Georgia" w:hAnsi="Georgia"/>
          <w:sz w:val="20"/>
          <w:szCs w:val="17"/>
        </w:rPr>
      </w:pPr>
      <w:r w:rsidRPr="000D01EB">
        <w:rPr>
          <w:rFonts w:ascii="Georgia" w:hAnsi="Georgia"/>
          <w:sz w:val="20"/>
          <w:szCs w:val="17"/>
        </w:rPr>
        <w:t>- Working out logistics of Martha Shenton's projects pertaining to imaging, testing, preprocessing, and clinical assessment.</w:t>
      </w:r>
    </w:p>
    <w:p w:rsidR="00F055BA" w:rsidRPr="000D01EB" w:rsidRDefault="00F055BA" w:rsidP="00F055BA">
      <w:pPr>
        <w:shd w:val="clear" w:color="auto" w:fill="FFFFFF"/>
        <w:rPr>
          <w:rFonts w:ascii="Georgia" w:hAnsi="Georgia"/>
          <w:sz w:val="20"/>
          <w:szCs w:val="17"/>
        </w:rPr>
      </w:pPr>
      <w:r w:rsidRPr="000D01EB">
        <w:rPr>
          <w:rFonts w:ascii="Georgia" w:hAnsi="Georgia"/>
          <w:sz w:val="20"/>
          <w:szCs w:val="17"/>
        </w:rPr>
        <w:t>- Transferring data over to Martha Shenton's group.</w:t>
      </w:r>
    </w:p>
    <w:p w:rsidR="005A46DF" w:rsidRPr="000D01EB" w:rsidRDefault="005A46DF" w:rsidP="005A46DF">
      <w:pPr>
        <w:rPr>
          <w:rFonts w:ascii="Georgia" w:hAnsi="Georgia"/>
          <w:sz w:val="20"/>
        </w:rPr>
      </w:pPr>
    </w:p>
    <w:p w:rsidR="006C5626" w:rsidRPr="000D01EB" w:rsidRDefault="005A46DF" w:rsidP="0037327D">
      <w:pPr>
        <w:rPr>
          <w:rFonts w:ascii="Georgia" w:hAnsi="Georgia"/>
          <w:sz w:val="20"/>
          <w:szCs w:val="17"/>
        </w:rPr>
      </w:pPr>
      <w:r w:rsidRPr="000D01EB">
        <w:rPr>
          <w:rFonts w:ascii="Georgia" w:hAnsi="Georgia"/>
          <w:sz w:val="20"/>
          <w:szCs w:val="17"/>
        </w:rPr>
        <w:t>Cate's Collection: </w:t>
      </w:r>
      <w:r w:rsidR="006C5626" w:rsidRPr="000D01EB">
        <w:rPr>
          <w:rFonts w:ascii="Georgia" w:hAnsi="Georgia"/>
          <w:sz w:val="20"/>
          <w:szCs w:val="17"/>
        </w:rPr>
        <w:t xml:space="preserve"> </w:t>
      </w:r>
    </w:p>
    <w:p w:rsidR="004167C8" w:rsidRPr="000D01EB" w:rsidRDefault="004167C8" w:rsidP="0037327D">
      <w:pPr>
        <w:rPr>
          <w:rFonts w:ascii="Georgia" w:hAnsi="Georgia"/>
          <w:sz w:val="20"/>
          <w:szCs w:val="17"/>
        </w:rPr>
      </w:pPr>
    </w:p>
    <w:p w:rsidR="00F055BA" w:rsidRPr="000D01EB" w:rsidRDefault="005A46DF" w:rsidP="00F055BA">
      <w:pPr>
        <w:rPr>
          <w:rFonts w:ascii="Georgia" w:hAnsi="Georgia"/>
          <w:sz w:val="20"/>
          <w:szCs w:val="20"/>
        </w:rPr>
      </w:pPr>
      <w:r w:rsidRPr="000D01EB">
        <w:rPr>
          <w:rFonts w:ascii="Georgia" w:hAnsi="Georgia"/>
          <w:sz w:val="20"/>
        </w:rPr>
        <w:t>Chris’ Chronicles:</w:t>
      </w:r>
      <w:r w:rsidR="00DD2C9C" w:rsidRPr="000D01EB">
        <w:rPr>
          <w:rFonts w:ascii="Georgia" w:hAnsi="Georgia"/>
          <w:sz w:val="20"/>
        </w:rPr>
        <w:t xml:space="preserve"> </w:t>
      </w:r>
      <w:r w:rsidR="0037327D" w:rsidRPr="000D01EB">
        <w:rPr>
          <w:rFonts w:ascii="Georgia" w:hAnsi="Georgia"/>
          <w:sz w:val="20"/>
        </w:rPr>
        <w:t> </w:t>
      </w:r>
      <w:r w:rsidR="00F055BA" w:rsidRPr="000D01EB">
        <w:rPr>
          <w:rFonts w:ascii="Georgia" w:hAnsi="Georgia"/>
          <w:sz w:val="20"/>
          <w:szCs w:val="17"/>
          <w:shd w:val="clear" w:color="auto" w:fill="FFFFFF"/>
        </w:rPr>
        <w:t>I ran a V0 this week. Mallory and Michelle helped run a V1 and 2 V2s so I have been doing a lot of edcing. We have 2 people who completed their training for RESPONSE. I ran a training session for one of our participants. I have also checking the rest of our RESPONSE participants on their progress. We also have post-treatment ipad data that I will analyze.</w:t>
      </w:r>
    </w:p>
    <w:p w:rsidR="006C5626" w:rsidRPr="000D01EB" w:rsidRDefault="006C5626" w:rsidP="005A46DF">
      <w:pPr>
        <w:rPr>
          <w:rFonts w:ascii="Georgia" w:hAnsi="Georgia"/>
          <w:sz w:val="20"/>
        </w:rPr>
      </w:pPr>
    </w:p>
    <w:p w:rsidR="00F055BA" w:rsidRPr="000D01EB" w:rsidRDefault="004167C8" w:rsidP="000D01EB">
      <w:pPr>
        <w:rPr>
          <w:rFonts w:ascii="Georgia" w:hAnsi="Georgia"/>
          <w:sz w:val="20"/>
          <w:szCs w:val="17"/>
        </w:rPr>
      </w:pPr>
      <w:r w:rsidRPr="000D01EB">
        <w:rPr>
          <w:rFonts w:ascii="Georgia" w:hAnsi="Georgia"/>
          <w:sz w:val="20"/>
        </w:rPr>
        <w:t xml:space="preserve"> </w:t>
      </w:r>
      <w:r w:rsidR="005A46DF" w:rsidRPr="000D01EB">
        <w:rPr>
          <w:rFonts w:ascii="Georgia" w:hAnsi="Georgia"/>
          <w:sz w:val="20"/>
        </w:rPr>
        <w:t xml:space="preserve">Corbo's Convo: </w:t>
      </w:r>
      <w:r w:rsidR="00F055BA" w:rsidRPr="000D01EB">
        <w:rPr>
          <w:rFonts w:ascii="Georgia" w:hAnsi="Georgia"/>
          <w:sz w:val="20"/>
          <w:szCs w:val="17"/>
        </w:rPr>
        <w:t>Worked on edits on the HxPain manuscript, ELT-DTI data summary, odds and ends, away until 07/10 (back for my bagel duty).</w:t>
      </w:r>
    </w:p>
    <w:p w:rsidR="00F055BA" w:rsidRPr="000D01EB" w:rsidRDefault="00F055BA" w:rsidP="00F055BA">
      <w:pPr>
        <w:rPr>
          <w:rFonts w:ascii="Georgia" w:hAnsi="Georgia"/>
          <w:sz w:val="20"/>
          <w:szCs w:val="20"/>
        </w:rPr>
      </w:pPr>
    </w:p>
    <w:p w:rsidR="004167C8" w:rsidRPr="000D01EB" w:rsidRDefault="005A46DF" w:rsidP="005A46DF">
      <w:pPr>
        <w:rPr>
          <w:rFonts w:ascii="Georgia" w:hAnsi="Georgia"/>
          <w:sz w:val="20"/>
          <w:szCs w:val="17"/>
        </w:rPr>
      </w:pPr>
      <w:r w:rsidRPr="000D01EB">
        <w:rPr>
          <w:rFonts w:ascii="Georgia" w:hAnsi="Georgia"/>
          <w:sz w:val="20"/>
          <w:szCs w:val="17"/>
        </w:rPr>
        <w:t>DeGutis' Details: </w:t>
      </w:r>
    </w:p>
    <w:p w:rsidR="005A46DF" w:rsidRPr="000D01EB" w:rsidRDefault="005A46DF" w:rsidP="005A46DF">
      <w:pPr>
        <w:rPr>
          <w:rFonts w:ascii="Georgia" w:hAnsi="Georgia"/>
          <w:sz w:val="20"/>
          <w:szCs w:val="17"/>
        </w:rPr>
      </w:pPr>
    </w:p>
    <w:p w:rsidR="005429B6" w:rsidRPr="000D01EB" w:rsidRDefault="005A46DF" w:rsidP="005A46DF">
      <w:pPr>
        <w:rPr>
          <w:rFonts w:ascii="Georgia" w:hAnsi="Georgia"/>
          <w:sz w:val="20"/>
          <w:szCs w:val="17"/>
        </w:rPr>
      </w:pPr>
      <w:r w:rsidRPr="000D01EB">
        <w:rPr>
          <w:rFonts w:ascii="Georgia" w:hAnsi="Georgia"/>
          <w:sz w:val="20"/>
          <w:szCs w:val="17"/>
        </w:rPr>
        <w:t xml:space="preserve">Esterman's Events: </w:t>
      </w:r>
    </w:p>
    <w:p w:rsidR="009F38A8" w:rsidRPr="000D01EB" w:rsidRDefault="009F38A8" w:rsidP="005A46DF">
      <w:pPr>
        <w:rPr>
          <w:rFonts w:ascii="Georgia" w:hAnsi="Georgia"/>
          <w:sz w:val="20"/>
          <w:szCs w:val="17"/>
        </w:rPr>
      </w:pPr>
    </w:p>
    <w:p w:rsidR="00F055BA" w:rsidRPr="000D01EB" w:rsidRDefault="00223548" w:rsidP="00F055BA">
      <w:pPr>
        <w:rPr>
          <w:rFonts w:ascii="Georgia" w:hAnsi="Georgia"/>
          <w:sz w:val="20"/>
          <w:szCs w:val="20"/>
        </w:rPr>
      </w:pPr>
      <w:r w:rsidRPr="000D01EB">
        <w:rPr>
          <w:rFonts w:ascii="Georgia" w:hAnsi="Georgia"/>
          <w:sz w:val="20"/>
          <w:szCs w:val="17"/>
        </w:rPr>
        <w:t>Fitzy</w:t>
      </w:r>
      <w:r w:rsidR="009F38A8" w:rsidRPr="000D01EB">
        <w:rPr>
          <w:rFonts w:ascii="Georgia" w:hAnsi="Georgia"/>
          <w:sz w:val="20"/>
          <w:szCs w:val="17"/>
        </w:rPr>
        <w:t>’s Facts</w:t>
      </w:r>
      <w:r w:rsidRPr="000D01EB">
        <w:rPr>
          <w:rFonts w:ascii="Georgia" w:hAnsi="Georgia"/>
          <w:sz w:val="20"/>
          <w:szCs w:val="17"/>
        </w:rPr>
        <w:t xml:space="preserve">: </w:t>
      </w:r>
      <w:r w:rsidR="00F055BA" w:rsidRPr="000D01EB">
        <w:rPr>
          <w:rFonts w:ascii="Georgia" w:hAnsi="Georgia"/>
          <w:sz w:val="20"/>
          <w:szCs w:val="17"/>
          <w:shd w:val="clear" w:color="auto" w:fill="FFFFFF"/>
        </w:rPr>
        <w:t>Working on new hires, travel, and ordering.</w:t>
      </w:r>
    </w:p>
    <w:p w:rsidR="0037327D" w:rsidRPr="000D01EB" w:rsidRDefault="0037327D" w:rsidP="0037327D">
      <w:pPr>
        <w:rPr>
          <w:rFonts w:ascii="Georgia" w:hAnsi="Georgia"/>
          <w:sz w:val="20"/>
          <w:szCs w:val="17"/>
        </w:rPr>
      </w:pPr>
    </w:p>
    <w:p w:rsidR="004167C8" w:rsidRPr="000D01EB" w:rsidRDefault="00C23831" w:rsidP="005A46DF">
      <w:pPr>
        <w:rPr>
          <w:rFonts w:ascii="Georgia" w:hAnsi="Georgia"/>
          <w:sz w:val="20"/>
          <w:szCs w:val="17"/>
        </w:rPr>
      </w:pPr>
      <w:r w:rsidRPr="000D01EB">
        <w:rPr>
          <w:rFonts w:ascii="Georgia" w:hAnsi="Georgia"/>
          <w:sz w:val="20"/>
          <w:szCs w:val="17"/>
        </w:rPr>
        <w:t>Francesca:</w:t>
      </w:r>
      <w:r w:rsidR="00A434A8" w:rsidRPr="000D01EB">
        <w:rPr>
          <w:rFonts w:ascii="Georgia" w:hAnsi="Georgia"/>
          <w:sz w:val="20"/>
          <w:szCs w:val="17"/>
        </w:rPr>
        <w:t xml:space="preserve"> </w:t>
      </w:r>
    </w:p>
    <w:p w:rsidR="005A46DF" w:rsidRPr="000D01EB" w:rsidRDefault="005A46DF" w:rsidP="005A46DF">
      <w:pPr>
        <w:rPr>
          <w:rFonts w:ascii="Georgia" w:hAnsi="Georgia"/>
          <w:sz w:val="20"/>
          <w:szCs w:val="17"/>
        </w:rPr>
      </w:pPr>
    </w:p>
    <w:p w:rsidR="004167C8" w:rsidRPr="000D01EB" w:rsidRDefault="005A46DF" w:rsidP="005A46DF">
      <w:pPr>
        <w:rPr>
          <w:rFonts w:ascii="Georgia" w:hAnsi="Georgia"/>
          <w:sz w:val="20"/>
        </w:rPr>
      </w:pPr>
      <w:r w:rsidRPr="000D01EB">
        <w:rPr>
          <w:rFonts w:ascii="Georgia" w:hAnsi="Georgia"/>
          <w:sz w:val="20"/>
        </w:rPr>
        <w:t xml:space="preserve">Gibian’s Gibberish: </w:t>
      </w:r>
    </w:p>
    <w:p w:rsidR="005A46DF" w:rsidRPr="000D01EB" w:rsidRDefault="005A46DF" w:rsidP="005A46DF">
      <w:pPr>
        <w:rPr>
          <w:rFonts w:ascii="Georgia" w:hAnsi="Georgia"/>
          <w:sz w:val="20"/>
        </w:rPr>
      </w:pPr>
    </w:p>
    <w:p w:rsidR="008352FF" w:rsidRPr="000D01EB" w:rsidRDefault="005A46DF" w:rsidP="005A46DF">
      <w:pPr>
        <w:rPr>
          <w:rFonts w:ascii="Georgia" w:hAnsi="Georgia"/>
          <w:sz w:val="20"/>
          <w:szCs w:val="17"/>
        </w:rPr>
      </w:pPr>
      <w:r w:rsidRPr="000D01EB">
        <w:rPr>
          <w:rFonts w:ascii="Georgia" w:hAnsi="Georgia"/>
          <w:sz w:val="20"/>
          <w:szCs w:val="17"/>
        </w:rPr>
        <w:t>Grande's Going-Ons:  </w:t>
      </w:r>
    </w:p>
    <w:p w:rsidR="00E63B97" w:rsidRPr="000D01EB" w:rsidRDefault="00E63B97" w:rsidP="00887EA4">
      <w:pPr>
        <w:rPr>
          <w:rFonts w:ascii="Georgia" w:hAnsi="Georgia"/>
          <w:sz w:val="20"/>
          <w:szCs w:val="17"/>
        </w:rPr>
      </w:pPr>
    </w:p>
    <w:p w:rsidR="00F055BA" w:rsidRPr="000D01EB" w:rsidRDefault="005A46DF" w:rsidP="00F055BA">
      <w:pPr>
        <w:rPr>
          <w:rFonts w:ascii="Georgia" w:hAnsi="Georgia"/>
          <w:sz w:val="20"/>
          <w:szCs w:val="20"/>
        </w:rPr>
      </w:pPr>
      <w:r w:rsidRPr="000D01EB">
        <w:rPr>
          <w:rFonts w:ascii="Georgia" w:hAnsi="Georgia"/>
          <w:sz w:val="20"/>
          <w:szCs w:val="17"/>
        </w:rPr>
        <w:t>Hursh’s Highlights: </w:t>
      </w:r>
      <w:r w:rsidR="004167C8" w:rsidRPr="000D01EB">
        <w:rPr>
          <w:rFonts w:ascii="Georgia" w:hAnsi="Georgia"/>
          <w:sz w:val="20"/>
          <w:szCs w:val="17"/>
        </w:rPr>
        <w:t xml:space="preserve"> </w:t>
      </w:r>
      <w:r w:rsidR="00F055BA" w:rsidRPr="000D01EB">
        <w:rPr>
          <w:rFonts w:ascii="Georgia" w:hAnsi="Georgia"/>
          <w:sz w:val="20"/>
          <w:shd w:val="clear" w:color="auto" w:fill="FFFFFF"/>
        </w:rPr>
        <w:t>STEP Home week 2, VR continuing review, VR data entry/updates, Core B CTQ amendment and UP report submissions, and hopefully a new VR intake if she shows</w:t>
      </w:r>
      <w:r w:rsidR="00F055BA" w:rsidRPr="000D01EB">
        <w:rPr>
          <w:rFonts w:ascii="Georgia" w:hAnsi="Georgia"/>
          <w:sz w:val="20"/>
        </w:rPr>
        <w:t> on Friday</w:t>
      </w:r>
      <w:r w:rsidR="00F055BA" w:rsidRPr="000D01EB">
        <w:rPr>
          <w:rFonts w:ascii="Georgia" w:hAnsi="Georgia"/>
          <w:sz w:val="20"/>
          <w:shd w:val="clear" w:color="auto" w:fill="FFFFFF"/>
        </w:rPr>
        <w:t>...</w:t>
      </w:r>
    </w:p>
    <w:p w:rsidR="00887EA4" w:rsidRPr="000D01EB" w:rsidRDefault="00887EA4" w:rsidP="00887EA4">
      <w:pPr>
        <w:rPr>
          <w:rFonts w:ascii="Georgia" w:hAnsi="Georgia"/>
          <w:sz w:val="20"/>
          <w:szCs w:val="17"/>
        </w:rPr>
      </w:pPr>
    </w:p>
    <w:p w:rsidR="000D01EB" w:rsidRPr="000D01EB" w:rsidRDefault="0037327D" w:rsidP="000D01EB">
      <w:pPr>
        <w:shd w:val="clear" w:color="auto" w:fill="FFFFFF"/>
        <w:rPr>
          <w:rFonts w:ascii="Georgia" w:hAnsi="Georgia" w:cs="Times New Roman"/>
          <w:sz w:val="20"/>
        </w:rPr>
      </w:pPr>
      <w:r w:rsidRPr="000D01EB">
        <w:rPr>
          <w:rFonts w:ascii="Georgia" w:hAnsi="Georgia"/>
          <w:sz w:val="20"/>
        </w:rPr>
        <w:t xml:space="preserve">Jackson’s Jive: </w:t>
      </w:r>
      <w:r w:rsidR="000D01EB" w:rsidRPr="000D01EB">
        <w:rPr>
          <w:rFonts w:ascii="Georgia" w:hAnsi="Georgia" w:cs="Times New Roman"/>
          <w:sz w:val="20"/>
          <w:szCs w:val="22"/>
        </w:rPr>
        <w:t>TRACTS participant</w:t>
      </w:r>
      <w:r w:rsidR="000D01EB" w:rsidRPr="000D01EB">
        <w:rPr>
          <w:rFonts w:ascii="Georgia" w:hAnsi="Georgia" w:cs="Times New Roman"/>
          <w:sz w:val="20"/>
        </w:rPr>
        <w:t> on Tuesday</w:t>
      </w:r>
      <w:r w:rsidR="000D01EB" w:rsidRPr="000D01EB">
        <w:rPr>
          <w:rFonts w:ascii="Georgia" w:hAnsi="Georgia" w:cs="Times New Roman"/>
          <w:sz w:val="20"/>
          <w:szCs w:val="22"/>
        </w:rPr>
        <w:t>, call w/ Lilian in Houston to review CAPS and BAT-L, CIB paper edits are back with Jim, CIRCA participant</w:t>
      </w:r>
      <w:r w:rsidR="000D01EB" w:rsidRPr="000D01EB">
        <w:rPr>
          <w:rFonts w:ascii="Georgia" w:hAnsi="Georgia" w:cs="Times New Roman"/>
          <w:sz w:val="20"/>
        </w:rPr>
        <w:t> on Wednesday</w:t>
      </w:r>
      <w:r w:rsidR="000D01EB" w:rsidRPr="000D01EB">
        <w:rPr>
          <w:rFonts w:ascii="Georgia" w:hAnsi="Georgia" w:cs="Times New Roman"/>
          <w:sz w:val="20"/>
          <w:szCs w:val="22"/>
        </w:rPr>
        <w:t>, psychosocial functioning manuscript with Brian Marx’s group, NSI project</w:t>
      </w:r>
    </w:p>
    <w:p w:rsidR="0037327D" w:rsidRPr="000D01EB" w:rsidRDefault="000D01EB" w:rsidP="000D01EB">
      <w:pPr>
        <w:shd w:val="clear" w:color="auto" w:fill="FFFFFF"/>
        <w:rPr>
          <w:rFonts w:ascii="Georgia" w:hAnsi="Georgia"/>
          <w:sz w:val="20"/>
        </w:rPr>
      </w:pPr>
      <w:r w:rsidRPr="000D01EB">
        <w:rPr>
          <w:rFonts w:ascii="Georgia" w:hAnsi="Georgia" w:cs="Times New Roman"/>
          <w:sz w:val="20"/>
          <w:szCs w:val="22"/>
        </w:rPr>
        <w:t> </w:t>
      </w:r>
    </w:p>
    <w:p w:rsidR="00532648" w:rsidRPr="00532648" w:rsidRDefault="005A46DF" w:rsidP="00532648">
      <w:pPr>
        <w:rPr>
          <w:rFonts w:ascii="Georgia" w:hAnsi="Georgia"/>
          <w:sz w:val="20"/>
        </w:rPr>
      </w:pPr>
      <w:r w:rsidRPr="000D01EB">
        <w:rPr>
          <w:rFonts w:ascii="Georgia" w:hAnsi="Georgia"/>
          <w:sz w:val="20"/>
        </w:rPr>
        <w:t xml:space="preserve">Jenn’s Jingle: </w:t>
      </w:r>
      <w:r w:rsidR="00532648" w:rsidRPr="00532648">
        <w:rPr>
          <w:rFonts w:ascii="Georgia" w:hAnsi="Georgia"/>
          <w:sz w:val="20"/>
        </w:rPr>
        <w:t>TRACTS—completed all new teleform mockups and data dictionary (except vision), grant numbers for Jeff, data processing and QA for baseline data release, working with Marge to update medication data from 351-450; TRACTS data repository—created database for Shenton’s group, grant information for Miller’s group</w:t>
      </w:r>
    </w:p>
    <w:p w:rsidR="009F38A8" w:rsidRPr="000D01EB" w:rsidRDefault="009F38A8" w:rsidP="005A46DF">
      <w:pPr>
        <w:rPr>
          <w:rFonts w:ascii="Georgia" w:hAnsi="Georgia"/>
          <w:sz w:val="20"/>
        </w:rPr>
      </w:pPr>
    </w:p>
    <w:p w:rsidR="0037327D" w:rsidRPr="000D01EB" w:rsidRDefault="009F38A8" w:rsidP="005A46DF">
      <w:pPr>
        <w:rPr>
          <w:rFonts w:ascii="Georgia" w:hAnsi="Georgia"/>
          <w:sz w:val="20"/>
        </w:rPr>
      </w:pPr>
      <w:r w:rsidRPr="000D01EB">
        <w:rPr>
          <w:rFonts w:ascii="Georgia" w:hAnsi="Georgia"/>
          <w:sz w:val="20"/>
        </w:rPr>
        <w:t>Leritz’s Lowdown:</w:t>
      </w:r>
    </w:p>
    <w:p w:rsidR="005A46DF" w:rsidRPr="000D01EB" w:rsidRDefault="005A46DF" w:rsidP="005A46DF">
      <w:pPr>
        <w:rPr>
          <w:rFonts w:ascii="Georgia" w:hAnsi="Georgia"/>
          <w:sz w:val="20"/>
        </w:rPr>
      </w:pPr>
    </w:p>
    <w:p w:rsidR="007649C6" w:rsidRPr="000D01EB" w:rsidRDefault="00E1756A" w:rsidP="007649C6">
      <w:pPr>
        <w:rPr>
          <w:rFonts w:ascii="Georgia" w:hAnsi="Georgia"/>
          <w:sz w:val="20"/>
        </w:rPr>
      </w:pPr>
      <w:r w:rsidRPr="000D01EB">
        <w:rPr>
          <w:rFonts w:ascii="Georgia" w:hAnsi="Georgia"/>
          <w:sz w:val="20"/>
        </w:rPr>
        <w:t>Mallory’s Moments:</w:t>
      </w:r>
      <w:r w:rsidR="00CF659C" w:rsidRPr="000D01EB">
        <w:rPr>
          <w:rFonts w:ascii="Georgia" w:hAnsi="Georgia"/>
          <w:sz w:val="20"/>
        </w:rPr>
        <w:t xml:space="preserve"> </w:t>
      </w:r>
    </w:p>
    <w:p w:rsidR="005A46DF" w:rsidRPr="000D01EB" w:rsidRDefault="005A46DF" w:rsidP="005A46DF">
      <w:pPr>
        <w:rPr>
          <w:rFonts w:ascii="Georgia" w:hAnsi="Georgia"/>
          <w:sz w:val="20"/>
        </w:rPr>
      </w:pPr>
    </w:p>
    <w:p w:rsidR="0037327D" w:rsidRPr="000D01EB" w:rsidRDefault="005A46DF" w:rsidP="0037327D">
      <w:pPr>
        <w:rPr>
          <w:rFonts w:ascii="Georgia" w:hAnsi="Georgia"/>
          <w:sz w:val="20"/>
        </w:rPr>
      </w:pPr>
      <w:r w:rsidRPr="000D01EB">
        <w:rPr>
          <w:rFonts w:ascii="Georgia" w:hAnsi="Georgia"/>
          <w:sz w:val="20"/>
        </w:rPr>
        <w:t>Meghan’s Missive:</w:t>
      </w:r>
      <w:r w:rsidR="0043390A" w:rsidRPr="000D01EB">
        <w:rPr>
          <w:rFonts w:ascii="Georgia" w:hAnsi="Georgia"/>
          <w:sz w:val="20"/>
        </w:rPr>
        <w:t xml:space="preserve"> </w:t>
      </w:r>
    </w:p>
    <w:p w:rsidR="007649C6" w:rsidRPr="000D01EB" w:rsidRDefault="007649C6" w:rsidP="005A46DF">
      <w:pPr>
        <w:rPr>
          <w:rFonts w:ascii="Georgia" w:hAnsi="Georgia"/>
          <w:sz w:val="20"/>
        </w:rPr>
      </w:pPr>
    </w:p>
    <w:p w:rsidR="007649C6" w:rsidRPr="000D01EB" w:rsidRDefault="007649C6" w:rsidP="005A46DF">
      <w:pPr>
        <w:rPr>
          <w:rFonts w:ascii="Georgia" w:hAnsi="Georgia"/>
          <w:sz w:val="20"/>
        </w:rPr>
      </w:pPr>
      <w:r w:rsidRPr="000D01EB">
        <w:rPr>
          <w:rFonts w:ascii="Georgia" w:hAnsi="Georgia"/>
          <w:sz w:val="20"/>
        </w:rPr>
        <w:t>Melissa’s Musings:</w:t>
      </w:r>
    </w:p>
    <w:p w:rsidR="00E63B97" w:rsidRPr="000D01EB" w:rsidRDefault="00E63B97" w:rsidP="005A46DF">
      <w:pPr>
        <w:rPr>
          <w:rFonts w:ascii="Georgia" w:hAnsi="Georgia"/>
          <w:sz w:val="20"/>
          <w:szCs w:val="17"/>
        </w:rPr>
      </w:pPr>
    </w:p>
    <w:p w:rsidR="000D01EB" w:rsidRPr="000D01EB" w:rsidRDefault="00E63B97" w:rsidP="000D01EB">
      <w:pPr>
        <w:rPr>
          <w:rFonts w:ascii="Georgia" w:hAnsi="Georgia"/>
          <w:sz w:val="20"/>
          <w:szCs w:val="20"/>
        </w:rPr>
      </w:pPr>
      <w:r w:rsidRPr="000D01EB">
        <w:rPr>
          <w:rFonts w:ascii="Georgia" w:hAnsi="Georgia"/>
          <w:sz w:val="20"/>
          <w:szCs w:val="17"/>
        </w:rPr>
        <w:t xml:space="preserve">Michelle's Marvels: </w:t>
      </w:r>
      <w:r w:rsidR="000D01EB" w:rsidRPr="000D01EB">
        <w:rPr>
          <w:rFonts w:ascii="Georgia" w:hAnsi="Georgia"/>
          <w:sz w:val="20"/>
          <w:szCs w:val="17"/>
          <w:shd w:val="clear" w:color="auto" w:fill="FFFFFF"/>
        </w:rPr>
        <w:t>We ran our first tRNS subject through both sessions, we ran a TMS session, I ran a RESPONSE V2, I preprocessed TMS data, we scanned a participant</w:t>
      </w:r>
      <w:r w:rsidR="000D01EB" w:rsidRPr="000D01EB">
        <w:rPr>
          <w:rFonts w:ascii="Georgia" w:hAnsi="Georgia"/>
          <w:sz w:val="20"/>
        </w:rPr>
        <w:t> on Friday</w:t>
      </w:r>
    </w:p>
    <w:p w:rsidR="008352FF" w:rsidRPr="000D01EB" w:rsidRDefault="008352FF" w:rsidP="005A46DF">
      <w:pPr>
        <w:rPr>
          <w:rFonts w:ascii="Georgia" w:hAnsi="Georgia"/>
          <w:sz w:val="20"/>
        </w:rPr>
      </w:pPr>
    </w:p>
    <w:p w:rsidR="0037327D" w:rsidRPr="000D01EB" w:rsidRDefault="008352FF" w:rsidP="005A46DF">
      <w:pPr>
        <w:rPr>
          <w:rFonts w:ascii="Georgia" w:hAnsi="Georgia"/>
          <w:sz w:val="20"/>
        </w:rPr>
      </w:pPr>
      <w:r w:rsidRPr="000D01EB">
        <w:rPr>
          <w:rFonts w:ascii="Georgia" w:hAnsi="Georgia"/>
          <w:sz w:val="20"/>
        </w:rPr>
        <w:t>Nordstrom’s Notes:</w:t>
      </w:r>
    </w:p>
    <w:p w:rsidR="005A46DF" w:rsidRPr="000D01EB" w:rsidRDefault="005A46DF" w:rsidP="005A46DF">
      <w:pPr>
        <w:rPr>
          <w:rFonts w:ascii="Georgia" w:hAnsi="Georgia"/>
          <w:sz w:val="20"/>
        </w:rPr>
      </w:pPr>
    </w:p>
    <w:p w:rsidR="00497D7A" w:rsidRPr="000D01EB" w:rsidRDefault="005A46DF" w:rsidP="00497D7A">
      <w:pPr>
        <w:rPr>
          <w:rFonts w:ascii="Georgia" w:hAnsi="Georgia"/>
          <w:sz w:val="20"/>
        </w:rPr>
      </w:pPr>
      <w:r w:rsidRPr="000D01EB">
        <w:rPr>
          <w:rFonts w:ascii="Georgia" w:hAnsi="Georgia"/>
          <w:sz w:val="20"/>
        </w:rPr>
        <w:t xml:space="preserve">Powell’s Points: </w:t>
      </w:r>
    </w:p>
    <w:p w:rsidR="005A46DF" w:rsidRPr="000D01EB" w:rsidRDefault="005A46DF" w:rsidP="005A46DF">
      <w:pPr>
        <w:rPr>
          <w:rFonts w:ascii="Georgia" w:hAnsi="Georgia"/>
          <w:sz w:val="20"/>
        </w:rPr>
      </w:pPr>
    </w:p>
    <w:p w:rsidR="006C5626" w:rsidRPr="000D01EB" w:rsidRDefault="005A46DF" w:rsidP="005A46DF">
      <w:pPr>
        <w:rPr>
          <w:rFonts w:ascii="Georgia" w:hAnsi="Georgia"/>
          <w:sz w:val="20"/>
        </w:rPr>
      </w:pPr>
      <w:r w:rsidRPr="000D01EB">
        <w:rPr>
          <w:rFonts w:ascii="Georgia" w:hAnsi="Georgia"/>
          <w:sz w:val="20"/>
        </w:rPr>
        <w:t>Radigan’s Rants:</w:t>
      </w:r>
      <w:r w:rsidR="00CF659C" w:rsidRPr="000D01EB">
        <w:rPr>
          <w:rFonts w:ascii="Georgia" w:hAnsi="Georgia"/>
          <w:sz w:val="20"/>
        </w:rPr>
        <w:t xml:space="preserve"> </w:t>
      </w:r>
      <w:r w:rsidR="00F0093C" w:rsidRPr="000D01EB">
        <w:rPr>
          <w:rFonts w:ascii="Georgia" w:hAnsi="Georgia"/>
          <w:sz w:val="20"/>
        </w:rPr>
        <w:t>TRACTs testing, LP, FDG scan</w:t>
      </w:r>
    </w:p>
    <w:p w:rsidR="00C23831" w:rsidRPr="000D01EB" w:rsidRDefault="00C23831" w:rsidP="005A46DF">
      <w:pPr>
        <w:rPr>
          <w:rFonts w:ascii="Georgia" w:hAnsi="Georgia"/>
          <w:sz w:val="20"/>
        </w:rPr>
      </w:pPr>
    </w:p>
    <w:p w:rsidR="00497D7A" w:rsidRPr="000D01EB" w:rsidRDefault="00C23831" w:rsidP="005A46DF">
      <w:pPr>
        <w:rPr>
          <w:rFonts w:ascii="Georgia" w:hAnsi="Georgia"/>
          <w:sz w:val="20"/>
        </w:rPr>
      </w:pPr>
      <w:r w:rsidRPr="000D01EB">
        <w:rPr>
          <w:rFonts w:ascii="Georgia" w:hAnsi="Georgia"/>
          <w:sz w:val="20"/>
        </w:rPr>
        <w:t>Randall’s Riff-Raff:</w:t>
      </w:r>
      <w:r w:rsidR="006B7338" w:rsidRPr="000D01EB">
        <w:rPr>
          <w:rFonts w:ascii="Georgia" w:hAnsi="Georgia"/>
          <w:sz w:val="20"/>
        </w:rPr>
        <w:t xml:space="preserve"> </w:t>
      </w:r>
    </w:p>
    <w:p w:rsidR="00CF659C" w:rsidRPr="000D01EB" w:rsidRDefault="00CF659C" w:rsidP="005A46DF">
      <w:pPr>
        <w:rPr>
          <w:rFonts w:ascii="Georgia" w:hAnsi="Georgia"/>
          <w:sz w:val="20"/>
        </w:rPr>
      </w:pPr>
    </w:p>
    <w:p w:rsidR="00497D7A" w:rsidRPr="000D01EB" w:rsidRDefault="005A46DF" w:rsidP="005A46DF">
      <w:pPr>
        <w:rPr>
          <w:rFonts w:ascii="Georgia" w:hAnsi="Georgia"/>
          <w:sz w:val="20"/>
        </w:rPr>
      </w:pPr>
      <w:r w:rsidRPr="000D01EB">
        <w:rPr>
          <w:rFonts w:ascii="Georgia" w:hAnsi="Georgia"/>
          <w:sz w:val="20"/>
        </w:rPr>
        <w:t>Spielberg's Spiel:</w:t>
      </w:r>
    </w:p>
    <w:p w:rsidR="005A46DF" w:rsidRPr="000D01EB" w:rsidRDefault="005A46DF" w:rsidP="005A46DF">
      <w:pPr>
        <w:rPr>
          <w:rFonts w:ascii="Georgia" w:hAnsi="Georgia"/>
          <w:sz w:val="20"/>
        </w:rPr>
      </w:pPr>
    </w:p>
    <w:p w:rsidR="005429B6" w:rsidRPr="000D01EB" w:rsidRDefault="005A46DF" w:rsidP="005A46DF">
      <w:pPr>
        <w:rPr>
          <w:rFonts w:ascii="Georgia" w:hAnsi="Georgia"/>
          <w:sz w:val="20"/>
        </w:rPr>
      </w:pPr>
      <w:r w:rsidRPr="000D01EB">
        <w:rPr>
          <w:rFonts w:ascii="Georgia" w:hAnsi="Georgia"/>
          <w:sz w:val="20"/>
        </w:rPr>
        <w:t>Trotter’s Tales:</w:t>
      </w:r>
      <w:r w:rsidR="00B141F0" w:rsidRPr="000D01EB">
        <w:rPr>
          <w:rFonts w:ascii="Georgia" w:hAnsi="Georgia"/>
          <w:sz w:val="20"/>
        </w:rPr>
        <w:t xml:space="preserve"> </w:t>
      </w:r>
      <w:r w:rsidR="00532648" w:rsidRPr="00532648">
        <w:rPr>
          <w:rFonts w:ascii="Georgia" w:hAnsi="Georgia"/>
          <w:sz w:val="20"/>
        </w:rPr>
        <w:t>Investigating longitudinal DTI data processing methods</w:t>
      </w:r>
    </w:p>
    <w:p w:rsidR="00223548" w:rsidRPr="000D01EB" w:rsidRDefault="00223548" w:rsidP="005A46DF">
      <w:pPr>
        <w:rPr>
          <w:rFonts w:ascii="Georgia" w:hAnsi="Georgia"/>
          <w:sz w:val="20"/>
        </w:rPr>
      </w:pPr>
    </w:p>
    <w:p w:rsidR="00223548" w:rsidRPr="000D01EB" w:rsidRDefault="00223548" w:rsidP="00223548">
      <w:pPr>
        <w:rPr>
          <w:rFonts w:ascii="Georgia" w:hAnsi="Georgia"/>
          <w:sz w:val="20"/>
        </w:rPr>
      </w:pPr>
      <w:r w:rsidRPr="000D01EB">
        <w:rPr>
          <w:rFonts w:ascii="Georgia" w:hAnsi="Georgia"/>
          <w:sz w:val="20"/>
        </w:rPr>
        <w:t xml:space="preserve">Vicky's Virtues: </w:t>
      </w:r>
    </w:p>
    <w:p w:rsidR="005A46DF" w:rsidRPr="000D01EB" w:rsidRDefault="005A46DF" w:rsidP="005A46DF">
      <w:pPr>
        <w:rPr>
          <w:rFonts w:ascii="Georgia" w:hAnsi="Georgia"/>
          <w:sz w:val="20"/>
        </w:rPr>
      </w:pPr>
    </w:p>
    <w:p w:rsidR="00497D7A" w:rsidRPr="000D01EB" w:rsidRDefault="005A46DF" w:rsidP="00497D7A">
      <w:pPr>
        <w:rPr>
          <w:rFonts w:ascii="Georgia" w:hAnsi="Georgia"/>
          <w:sz w:val="20"/>
          <w:szCs w:val="17"/>
        </w:rPr>
      </w:pPr>
      <w:r w:rsidRPr="000D01EB">
        <w:rPr>
          <w:rFonts w:ascii="Georgia" w:hAnsi="Georgia"/>
          <w:sz w:val="20"/>
          <w:szCs w:val="17"/>
        </w:rPr>
        <w:t>Wally’s World:  </w:t>
      </w:r>
    </w:p>
    <w:p w:rsidR="0037327D" w:rsidRPr="006E5BEF" w:rsidRDefault="0037327D" w:rsidP="0037327D">
      <w:pPr>
        <w:rPr>
          <w:rFonts w:ascii="Georgia" w:hAnsi="Georgia"/>
          <w:sz w:val="20"/>
          <w:szCs w:val="17"/>
        </w:rPr>
      </w:pPr>
    </w:p>
    <w:p w:rsidR="0037327D" w:rsidRPr="006E5BEF" w:rsidRDefault="0037327D" w:rsidP="00A51B84">
      <w:pPr>
        <w:jc w:val="center"/>
        <w:rPr>
          <w:rFonts w:ascii="Georgia" w:hAnsi="Georgia"/>
          <w:b/>
          <w:sz w:val="34"/>
        </w:rPr>
      </w:pPr>
    </w:p>
    <w:tbl>
      <w:tblPr>
        <w:tblW w:w="10580" w:type="dxa"/>
        <w:tblInd w:w="95" w:type="dxa"/>
        <w:tblLook w:val="0000"/>
      </w:tblPr>
      <w:tblGrid>
        <w:gridCol w:w="806"/>
        <w:gridCol w:w="3432"/>
        <w:gridCol w:w="1113"/>
        <w:gridCol w:w="1018"/>
        <w:gridCol w:w="1029"/>
        <w:gridCol w:w="1121"/>
        <w:gridCol w:w="2061"/>
      </w:tblGrid>
      <w:tr w:rsidR="00C2608E" w:rsidRPr="00C2608E">
        <w:trPr>
          <w:trHeight w:val="84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VA IRB #</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Project Title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Principle Investigator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IRB Point Person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Current Approval Dates</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Project Status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Current Updates</w:t>
            </w:r>
          </w:p>
        </w:tc>
      </w:tr>
      <w:tr w:rsidR="00C2608E" w:rsidRPr="00C2608E">
        <w:trPr>
          <w:trHeight w:val="30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 </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 </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b/>
                <w:bCs/>
                <w:sz w:val="18"/>
                <w:szCs w:val="18"/>
              </w:rPr>
            </w:pPr>
            <w:r w:rsidRPr="00C2608E">
              <w:rPr>
                <w:rFonts w:ascii="Calibri" w:hAnsi="Calibri"/>
                <w:b/>
                <w:bCs/>
                <w:sz w:val="18"/>
                <w:szCs w:val="18"/>
              </w:rPr>
              <w:t> </w:t>
            </w:r>
          </w:p>
        </w:tc>
      </w:tr>
      <w:tr w:rsidR="00C2608E" w:rsidRPr="00C2608E">
        <w:trPr>
          <w:trHeight w:val="68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1330</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color w:val="000000"/>
                <w:sz w:val="16"/>
                <w:szCs w:val="16"/>
              </w:rPr>
            </w:pPr>
            <w:r w:rsidRPr="00C2608E">
              <w:rPr>
                <w:rFonts w:ascii="Calibri" w:hAnsi="Calibri"/>
                <w:color w:val="000000"/>
                <w:sz w:val="16"/>
                <w:szCs w:val="16"/>
              </w:rPr>
              <w:t xml:space="preserve">Cognitive Changes Associated with Chronic Alcohol Abuse (Neuropsychological Assessment)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McGlinchey</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68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1336</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color w:val="000000"/>
                <w:sz w:val="16"/>
                <w:szCs w:val="16"/>
              </w:rPr>
            </w:pPr>
            <w:r w:rsidRPr="00C2608E">
              <w:rPr>
                <w:rFonts w:ascii="Calibri" w:hAnsi="Calibri"/>
                <w:color w:val="000000"/>
                <w:sz w:val="16"/>
                <w:szCs w:val="16"/>
              </w:rPr>
              <w:t xml:space="preserve">Cognitive Changes Associated with Chronic Alcohol Abuse (Structural Magnetic Resonance Imaging Studies)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McGlinchey</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68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1337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color w:val="000000"/>
                <w:sz w:val="16"/>
                <w:szCs w:val="16"/>
              </w:rPr>
            </w:pPr>
            <w:r w:rsidRPr="00C2608E">
              <w:rPr>
                <w:rFonts w:ascii="Calibri" w:hAnsi="Calibri"/>
                <w:color w:val="000000"/>
                <w:sz w:val="16"/>
                <w:szCs w:val="16"/>
              </w:rPr>
              <w:t xml:space="preserve">Cognitive Changes Associated with Chronic Alcohol Abuse (Associative Learning Eyeblink Studies)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McGlinchey</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3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1469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xml:space="preserve">Cognitive Processing in Hemispatial Neglect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4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1470</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Cardiovascular Risk and Frontal Dysfunction in Black Elders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4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1471</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Relating Cortical Function to Cerebrovascular and Dementia Risk</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1619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Brief Cognitive Assessment in Individuals at Risk for Cerebrovascular Disease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1706</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xml:space="preserve">Brief Cognitive Assessment in Individuals with Diabetes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1807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xml:space="preserve">Noise-Enhanced Galvanic Vestibular Stimulation in Hemispatial Neglect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Closed</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74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1818</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Memory Dissociations and Risk for Alzheimer’s Disease Versus Vascular Dementia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Milberg, Leritz</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1825</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color w:val="000000"/>
                <w:sz w:val="16"/>
                <w:szCs w:val="16"/>
              </w:rPr>
            </w:pPr>
            <w:r w:rsidRPr="00C2608E">
              <w:rPr>
                <w:rFonts w:ascii="Calibri" w:hAnsi="Calibri"/>
                <w:color w:val="000000"/>
                <w:sz w:val="16"/>
                <w:szCs w:val="16"/>
              </w:rPr>
              <w:t xml:space="preserve">Classical Associative Learning in Male and Female Detoxified Veterans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McGlinchey</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1943</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Cognitive Factors and Relapse in Chronic Alcoholism</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Fortier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Arkadiy</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03/25/14-03/24/15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2174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color w:val="000000"/>
                <w:sz w:val="16"/>
                <w:szCs w:val="16"/>
              </w:rPr>
            </w:pPr>
            <w:r w:rsidRPr="00C2608E">
              <w:rPr>
                <w:rFonts w:ascii="Calibri" w:hAnsi="Calibri"/>
                <w:color w:val="000000"/>
                <w:sz w:val="16"/>
                <w:szCs w:val="16"/>
              </w:rPr>
              <w:t>Assessment of MR Image Quality</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Leritz</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Meghan R.</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9/10/13-9/9/14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DD0806"/>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2314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color w:val="000000"/>
                <w:sz w:val="16"/>
                <w:szCs w:val="16"/>
              </w:rPr>
            </w:pPr>
            <w:r w:rsidRPr="00C2608E">
              <w:rPr>
                <w:rFonts w:ascii="Calibri" w:hAnsi="Calibri"/>
                <w:color w:val="000000"/>
                <w:sz w:val="16"/>
                <w:szCs w:val="16"/>
              </w:rPr>
              <w:t>Non-spatial Attention Training and the Amelioration of Hemispatial Neglect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DeGutis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Joe/Chris</w:t>
            </w:r>
          </w:p>
        </w:tc>
        <w:tc>
          <w:tcPr>
            <w:tcW w:w="1031" w:type="dxa"/>
            <w:tcBorders>
              <w:top w:val="single" w:sz="4" w:space="0" w:color="auto"/>
              <w:left w:val="single" w:sz="4" w:space="0" w:color="auto"/>
              <w:bottom w:val="single" w:sz="4" w:space="0" w:color="auto"/>
              <w:right w:val="single" w:sz="4" w:space="0" w:color="auto"/>
            </w:tcBorders>
            <w:shd w:val="clear" w:color="auto" w:fill="DD0806"/>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11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2351</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color w:val="000000"/>
                <w:sz w:val="16"/>
                <w:szCs w:val="16"/>
              </w:rPr>
            </w:pPr>
            <w:r w:rsidRPr="00C2608E">
              <w:rPr>
                <w:rFonts w:ascii="Calibri" w:hAnsi="Calibri"/>
                <w:color w:val="000000"/>
                <w:sz w:val="16"/>
                <w:szCs w:val="16"/>
              </w:rPr>
              <w:t>Classical Associative Learning in Male and Female Alcoholics (CIRCA)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McGlinchey</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Katie</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9/24/13-9/23/14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9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2354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Translational Research Center for Traumatic Brain Injury and Stress Disorders: Human Characterization Core B</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McGlinchey</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Colleen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9/10/13-9/9/14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510F1A" w:rsidRPr="00510F1A" w:rsidRDefault="00C2608E" w:rsidP="00510F1A">
            <w:pPr>
              <w:rPr>
                <w:rFonts w:ascii="Times" w:hAnsi="Times"/>
                <w:sz w:val="20"/>
                <w:szCs w:val="20"/>
              </w:rPr>
            </w:pPr>
            <w:r w:rsidRPr="00C2608E">
              <w:rPr>
                <w:rFonts w:ascii="Calibri" w:hAnsi="Calibri"/>
                <w:sz w:val="16"/>
                <w:szCs w:val="16"/>
              </w:rPr>
              <w:t> </w:t>
            </w:r>
            <w:r w:rsidR="00510F1A" w:rsidRPr="00510F1A">
              <w:rPr>
                <w:rFonts w:ascii="Georgia" w:hAnsi="Georgia"/>
                <w:color w:val="222222"/>
                <w:shd w:val="clear" w:color="auto" w:fill="FFFFFF"/>
              </w:rPr>
              <w:t>2 new ICF's, submitted CTQ amendment and UP report to IRB</w:t>
            </w:r>
          </w:p>
          <w:p w:rsidR="00C2608E" w:rsidRPr="00C2608E" w:rsidRDefault="00C2608E" w:rsidP="00C2608E">
            <w:pPr>
              <w:rPr>
                <w:rFonts w:ascii="Calibri" w:hAnsi="Calibri"/>
                <w:sz w:val="16"/>
                <w:szCs w:val="16"/>
              </w:rPr>
            </w:pPr>
          </w:p>
        </w:tc>
      </w:tr>
      <w:tr w:rsidR="00C2608E" w:rsidRPr="00C2608E">
        <w:trPr>
          <w:trHeight w:val="9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2358</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Translational Research Center for Traumatic Brain Injury and Stress Disorders: Associative Learning and Cognition in Individuals with TBI and PTSD (Project 1)</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Fortier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Arkadiy</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09/24/13-09/23/14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100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2389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Translational Research Center for Traumatic Brain Injury and Stress Disorders: Structural and Functional Neuroimaging Studies (Core B; Project 3)</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McGlinchey, Salat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Vince</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1/27/14 (ICF), 11/18/14 (CR)</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8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2423</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Associative Learning and Brain Structure in Individuals at Risk for Dementia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Fortier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Arkadiy</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02/25/14-02/24/15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100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2425</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Translational Research Center for TBI and Stress Disorders: Cognitive Processing Therapy in Individuals with TBI and PTSD (Project 2)</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Rasmusson</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Megan P.</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3/11/14-3/10/15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2444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color w:val="000000"/>
                <w:sz w:val="16"/>
                <w:szCs w:val="16"/>
              </w:rPr>
            </w:pPr>
            <w:r w:rsidRPr="00C2608E">
              <w:rPr>
                <w:rFonts w:ascii="Calibri" w:hAnsi="Calibri"/>
                <w:color w:val="000000"/>
                <w:sz w:val="16"/>
                <w:szCs w:val="16"/>
              </w:rPr>
              <w:t>Structural and Functional Correlates of Attention and Distraction in the Brain</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Esterman</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Mike</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4/21/14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8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2477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color w:val="000000"/>
                <w:sz w:val="16"/>
                <w:szCs w:val="16"/>
              </w:rPr>
            </w:pPr>
            <w:r w:rsidRPr="00C2608E">
              <w:rPr>
                <w:rFonts w:ascii="Calibri" w:hAnsi="Calibri"/>
                <w:color w:val="000000"/>
                <w:sz w:val="16"/>
                <w:szCs w:val="16"/>
              </w:rPr>
              <w:t>Does retrogensis explain regional white matter integrity in MCI?</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Stricker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Nikki</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8/13/13-8/12/14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9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2479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Translational Research Center for Traumatic Brain Injury and Stress Disorders: Vocational Rehabilitation Needs Assessment and Counseling</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McGlinchey, Hursh</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Colleen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7/23/13-7/22/14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DD0806"/>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2506</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Training Focus and Sustained Attention</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DeGutis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DeGutis</w:t>
            </w:r>
          </w:p>
        </w:tc>
        <w:tc>
          <w:tcPr>
            <w:tcW w:w="1031" w:type="dxa"/>
            <w:tcBorders>
              <w:top w:val="single" w:sz="4" w:space="0" w:color="auto"/>
              <w:left w:val="single" w:sz="4" w:space="0" w:color="auto"/>
              <w:bottom w:val="single" w:sz="4" w:space="0" w:color="auto"/>
              <w:right w:val="single" w:sz="4" w:space="0" w:color="auto"/>
            </w:tcBorders>
            <w:shd w:val="clear" w:color="auto" w:fill="DD0806"/>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2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2574</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Use of Publicly Available and Anonymized MRI Data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Salat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Ben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6/11/13-?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7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2657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Using transcranial magnetic stimulation to examine attention and distraction in the brain</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Esterman</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Mike</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8/12/14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100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2662</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BRAVE Trial: Broad-spectrum Cognitive Remediation Available to Veterans:  Effects of a Brain Plasticity-based Program in Mild Traumatic Brain Injury (mTBI)</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Milberg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Chris/Joe</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2/10/14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17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2672</w:t>
            </w:r>
          </w:p>
        </w:tc>
        <w:tc>
          <w:tcPr>
            <w:tcW w:w="3454" w:type="dxa"/>
            <w:tcBorders>
              <w:top w:val="nil"/>
              <w:left w:val="nil"/>
              <w:bottom w:val="nil"/>
              <w:right w:val="nil"/>
            </w:tcBorders>
            <w:shd w:val="clear" w:color="auto" w:fill="auto"/>
            <w:noWrap/>
            <w:vAlign w:val="bottom"/>
          </w:tcPr>
          <w:p w:rsidR="00C2608E" w:rsidRPr="00C2608E" w:rsidRDefault="00C2608E" w:rsidP="00C2608E">
            <w:pPr>
              <w:rPr>
                <w:rFonts w:ascii="Calibri" w:hAnsi="Calibri"/>
                <w:color w:val="333333"/>
                <w:sz w:val="16"/>
                <w:szCs w:val="16"/>
              </w:rPr>
            </w:pPr>
            <w:r w:rsidRPr="00C2608E">
              <w:rPr>
                <w:rFonts w:ascii="Calibri" w:hAnsi="Calibri"/>
                <w:color w:val="333333"/>
                <w:sz w:val="16"/>
                <w:szCs w:val="16"/>
              </w:rPr>
              <w:t>Tau Biomarkers Following Blast mTBI in OEF/OIF Veterans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McKee</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Lauren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10/14/14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p>
        </w:tc>
      </w:tr>
      <w:tr w:rsidR="00C2608E" w:rsidRPr="00C2608E">
        <w:trPr>
          <w:trHeight w:val="74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2681</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Translational Research Center for Traumatic Brain Injury and Stress Disorders: Data Repository</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McGlinchey</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Colleen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10/15/13-10/14/14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510F1A" w:rsidRPr="00510F1A" w:rsidRDefault="00C2608E" w:rsidP="00510F1A">
            <w:pPr>
              <w:rPr>
                <w:rFonts w:ascii="Times" w:hAnsi="Times"/>
                <w:sz w:val="20"/>
                <w:szCs w:val="20"/>
              </w:rPr>
            </w:pPr>
            <w:r w:rsidRPr="00C2608E">
              <w:rPr>
                <w:rFonts w:ascii="Calibri" w:hAnsi="Calibri"/>
                <w:sz w:val="16"/>
                <w:szCs w:val="16"/>
              </w:rPr>
              <w:t> </w:t>
            </w:r>
            <w:r w:rsidR="00510F1A">
              <w:rPr>
                <w:rFonts w:ascii="Georgia" w:hAnsi="Georgia"/>
                <w:color w:val="222222"/>
                <w:shd w:val="clear" w:color="auto" w:fill="FFFFFF"/>
              </w:rPr>
              <w:t>in</w:t>
            </w:r>
            <w:r w:rsidR="00510F1A" w:rsidRPr="00510F1A">
              <w:rPr>
                <w:rFonts w:ascii="Georgia" w:hAnsi="Georgia"/>
                <w:color w:val="222222"/>
                <w:shd w:val="clear" w:color="auto" w:fill="FFFFFF"/>
              </w:rPr>
              <w:t xml:space="preserve"> process of data transfer to Shenton group</w:t>
            </w:r>
          </w:p>
          <w:p w:rsidR="00C2608E" w:rsidRPr="00C2608E" w:rsidRDefault="00C2608E" w:rsidP="00C2608E">
            <w:pPr>
              <w:rPr>
                <w:rFonts w:ascii="Calibri" w:hAnsi="Calibri"/>
                <w:sz w:val="16"/>
                <w:szCs w:val="16"/>
              </w:rPr>
            </w:pPr>
          </w:p>
        </w:tc>
      </w:tr>
      <w:tr w:rsidR="00C2608E" w:rsidRPr="00C2608E">
        <w:trPr>
          <w:trHeight w:val="7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2685</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STEP-Home: Cognitive, Emotional and Vocational Reintegration for OEF/OIF Veterans (Pilot)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Fortier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Megan P.</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11/9/13-11/18/14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80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2811</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STEP-Home: Cognitive, Emotional and Vocational Reintegration for OEF/OIF Veterans (JIT)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Fortier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Megan P.</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1/29/14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Waiting on approval</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5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2687</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Study of Pseudobulbar Palsy symptoms in Veterans with mild Traumatic Brain Injury</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McGlinchey</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Jenn</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10/29/13-10/28/14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Data analysis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 </w:t>
            </w:r>
          </w:p>
        </w:tc>
      </w:tr>
      <w:tr w:rsidR="00C2608E" w:rsidRPr="00C2608E">
        <w:trPr>
          <w:trHeight w:val="1160"/>
        </w:trPr>
        <w:tc>
          <w:tcPr>
            <w:tcW w:w="809"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2779</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A novel approach to identifying behavioral and neural markers of active suicidal ideation: Effects of cognitive and emotional stress on working memory in OEF/OIF/OND Veterans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Amick</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Molly</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02/10/14-11/03/14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Open to enrollment</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p>
        </w:tc>
      </w:tr>
      <w:tr w:rsidR="00C2608E" w:rsidRPr="00C2608E">
        <w:trPr>
          <w:trHeight w:val="500"/>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TBD</w:t>
            </w:r>
          </w:p>
        </w:tc>
        <w:tc>
          <w:tcPr>
            <w:tcW w:w="3454" w:type="dxa"/>
            <w:tcBorders>
              <w:top w:val="single" w:sz="4" w:space="0" w:color="auto"/>
              <w:left w:val="single" w:sz="4" w:space="0" w:color="auto"/>
              <w:bottom w:val="single" w:sz="4" w:space="0" w:color="auto"/>
              <w:right w:val="single" w:sz="4" w:space="0" w:color="auto"/>
            </w:tcBorders>
            <w:shd w:val="clear" w:color="auto" w:fill="auto"/>
            <w:vAlign w:val="bottom"/>
          </w:tcPr>
          <w:p w:rsidR="00C2608E" w:rsidRPr="00C2608E" w:rsidRDefault="00C2608E" w:rsidP="00C2608E">
            <w:pPr>
              <w:rPr>
                <w:rFonts w:ascii="Calibri" w:hAnsi="Calibri"/>
                <w:sz w:val="16"/>
                <w:szCs w:val="16"/>
              </w:rPr>
            </w:pPr>
            <w:r w:rsidRPr="00C2608E">
              <w:rPr>
                <w:rFonts w:ascii="Calibri" w:hAnsi="Calibri"/>
                <w:sz w:val="16"/>
                <w:szCs w:val="16"/>
              </w:rPr>
              <w:t>Rates of clinical impairment in the TRACTS cohort</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Stricker</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Stricker</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608E" w:rsidRPr="00C2608E" w:rsidRDefault="00C2608E" w:rsidP="00C2608E">
            <w:pPr>
              <w:jc w:val="center"/>
              <w:rPr>
                <w:rFonts w:ascii="Calibri" w:hAnsi="Calibri"/>
                <w:sz w:val="16"/>
                <w:szCs w:val="16"/>
              </w:rPr>
            </w:pPr>
            <w:r w:rsidRPr="00C2608E">
              <w:rPr>
                <w:rFonts w:ascii="Calibri" w:hAnsi="Calibri"/>
                <w:sz w:val="16"/>
                <w:szCs w:val="16"/>
              </w:rPr>
              <w:t>TBD</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608E" w:rsidRPr="00C2608E" w:rsidRDefault="00C2608E" w:rsidP="00C2608E">
            <w:pPr>
              <w:jc w:val="center"/>
              <w:rPr>
                <w:rFonts w:ascii="Calibri" w:hAnsi="Calibri"/>
                <w:sz w:val="16"/>
                <w:szCs w:val="16"/>
              </w:rPr>
            </w:pPr>
            <w:r w:rsidRPr="00C2608E">
              <w:rPr>
                <w:rFonts w:ascii="Calibri" w:hAnsi="Calibri"/>
                <w:sz w:val="16"/>
                <w:szCs w:val="16"/>
              </w:rPr>
              <w:t> </w:t>
            </w:r>
          </w:p>
        </w:tc>
      </w:tr>
    </w:tbl>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rculanum">
    <w:panose1 w:val="02000505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3"/>
  </w:num>
  <w:num w:numId="5">
    <w:abstractNumId w:val="1"/>
  </w:num>
  <w:num w:numId="6">
    <w:abstractNumId w:val="4"/>
  </w:num>
  <w:num w:numId="7">
    <w:abstractNumId w:val="12"/>
  </w:num>
  <w:num w:numId="8">
    <w:abstractNumId w:val="9"/>
  </w:num>
  <w:num w:numId="9">
    <w:abstractNumId w:val="6"/>
  </w:num>
  <w:num w:numId="10">
    <w:abstractNumId w:val="10"/>
  </w:num>
  <w:num w:numId="11">
    <w:abstractNumId w:val="11"/>
  </w:num>
  <w:num w:numId="12">
    <w:abstractNumId w:val="7"/>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206F3"/>
    <w:rsid w:val="000208D5"/>
    <w:rsid w:val="00020977"/>
    <w:rsid w:val="0002306F"/>
    <w:rsid w:val="00037932"/>
    <w:rsid w:val="000432D1"/>
    <w:rsid w:val="00051AC9"/>
    <w:rsid w:val="00051D5D"/>
    <w:rsid w:val="000574CA"/>
    <w:rsid w:val="0006453B"/>
    <w:rsid w:val="00065FF4"/>
    <w:rsid w:val="000753EC"/>
    <w:rsid w:val="000758B0"/>
    <w:rsid w:val="00083400"/>
    <w:rsid w:val="000841BC"/>
    <w:rsid w:val="00090EA3"/>
    <w:rsid w:val="00091922"/>
    <w:rsid w:val="00093CDF"/>
    <w:rsid w:val="00094AA5"/>
    <w:rsid w:val="000B5359"/>
    <w:rsid w:val="000B53DD"/>
    <w:rsid w:val="000C1874"/>
    <w:rsid w:val="000C6ED2"/>
    <w:rsid w:val="000C735C"/>
    <w:rsid w:val="000D01EB"/>
    <w:rsid w:val="000D06B4"/>
    <w:rsid w:val="000E4B7E"/>
    <w:rsid w:val="000E75F3"/>
    <w:rsid w:val="000F36BA"/>
    <w:rsid w:val="000F3A38"/>
    <w:rsid w:val="00104D42"/>
    <w:rsid w:val="00112853"/>
    <w:rsid w:val="00127A68"/>
    <w:rsid w:val="00133E12"/>
    <w:rsid w:val="00135520"/>
    <w:rsid w:val="00153EF9"/>
    <w:rsid w:val="001718AA"/>
    <w:rsid w:val="001734A7"/>
    <w:rsid w:val="00176512"/>
    <w:rsid w:val="00195B15"/>
    <w:rsid w:val="001B58FC"/>
    <w:rsid w:val="001D1AE3"/>
    <w:rsid w:val="001D220A"/>
    <w:rsid w:val="001D35F5"/>
    <w:rsid w:val="001D4DBE"/>
    <w:rsid w:val="001F3E4E"/>
    <w:rsid w:val="001F4887"/>
    <w:rsid w:val="001F5BF4"/>
    <w:rsid w:val="001F67AC"/>
    <w:rsid w:val="00200F25"/>
    <w:rsid w:val="002050F4"/>
    <w:rsid w:val="00205E89"/>
    <w:rsid w:val="002065F7"/>
    <w:rsid w:val="00223548"/>
    <w:rsid w:val="002241B6"/>
    <w:rsid w:val="00230D5A"/>
    <w:rsid w:val="002330DF"/>
    <w:rsid w:val="00237B86"/>
    <w:rsid w:val="002414CC"/>
    <w:rsid w:val="0024658F"/>
    <w:rsid w:val="00251629"/>
    <w:rsid w:val="00252187"/>
    <w:rsid w:val="00255A74"/>
    <w:rsid w:val="002941DF"/>
    <w:rsid w:val="002A638A"/>
    <w:rsid w:val="002A7440"/>
    <w:rsid w:val="002C0221"/>
    <w:rsid w:val="002D239F"/>
    <w:rsid w:val="002D29B5"/>
    <w:rsid w:val="002D7435"/>
    <w:rsid w:val="00303D75"/>
    <w:rsid w:val="00303ED1"/>
    <w:rsid w:val="003040CE"/>
    <w:rsid w:val="003404CD"/>
    <w:rsid w:val="0034172D"/>
    <w:rsid w:val="0035161E"/>
    <w:rsid w:val="00351A0C"/>
    <w:rsid w:val="003579D5"/>
    <w:rsid w:val="003614D5"/>
    <w:rsid w:val="00367B29"/>
    <w:rsid w:val="0037327D"/>
    <w:rsid w:val="0037738B"/>
    <w:rsid w:val="00380C6D"/>
    <w:rsid w:val="003825E1"/>
    <w:rsid w:val="0039302C"/>
    <w:rsid w:val="0039695E"/>
    <w:rsid w:val="00397C85"/>
    <w:rsid w:val="003C7F31"/>
    <w:rsid w:val="003D5C5E"/>
    <w:rsid w:val="003D6B75"/>
    <w:rsid w:val="003E3748"/>
    <w:rsid w:val="003E53D3"/>
    <w:rsid w:val="003E624C"/>
    <w:rsid w:val="003E7AF1"/>
    <w:rsid w:val="003F09F4"/>
    <w:rsid w:val="003F5794"/>
    <w:rsid w:val="003F7080"/>
    <w:rsid w:val="00404BC4"/>
    <w:rsid w:val="004167C8"/>
    <w:rsid w:val="00424598"/>
    <w:rsid w:val="0042460F"/>
    <w:rsid w:val="00424F53"/>
    <w:rsid w:val="0043390A"/>
    <w:rsid w:val="00451152"/>
    <w:rsid w:val="00453C4A"/>
    <w:rsid w:val="00456C1E"/>
    <w:rsid w:val="004575C2"/>
    <w:rsid w:val="0046014E"/>
    <w:rsid w:val="0046046D"/>
    <w:rsid w:val="0046052C"/>
    <w:rsid w:val="004778D1"/>
    <w:rsid w:val="00485C41"/>
    <w:rsid w:val="00497D7A"/>
    <w:rsid w:val="004A3E61"/>
    <w:rsid w:val="004B4BFF"/>
    <w:rsid w:val="004C0C40"/>
    <w:rsid w:val="004D5930"/>
    <w:rsid w:val="004E0BB1"/>
    <w:rsid w:val="004F7247"/>
    <w:rsid w:val="0050339F"/>
    <w:rsid w:val="005033FD"/>
    <w:rsid w:val="00510F1A"/>
    <w:rsid w:val="00511310"/>
    <w:rsid w:val="00512143"/>
    <w:rsid w:val="00512733"/>
    <w:rsid w:val="00513EAC"/>
    <w:rsid w:val="00515AF9"/>
    <w:rsid w:val="00527148"/>
    <w:rsid w:val="00532648"/>
    <w:rsid w:val="00535758"/>
    <w:rsid w:val="005429B6"/>
    <w:rsid w:val="0055686B"/>
    <w:rsid w:val="00573136"/>
    <w:rsid w:val="00574F08"/>
    <w:rsid w:val="005809C8"/>
    <w:rsid w:val="005921A6"/>
    <w:rsid w:val="00594F2A"/>
    <w:rsid w:val="00595DBF"/>
    <w:rsid w:val="005A46DF"/>
    <w:rsid w:val="005A72E5"/>
    <w:rsid w:val="005B114C"/>
    <w:rsid w:val="005B5700"/>
    <w:rsid w:val="005C3DED"/>
    <w:rsid w:val="005C41D0"/>
    <w:rsid w:val="005D286D"/>
    <w:rsid w:val="005D7F3A"/>
    <w:rsid w:val="005E4450"/>
    <w:rsid w:val="006030D2"/>
    <w:rsid w:val="00613E5A"/>
    <w:rsid w:val="006261A0"/>
    <w:rsid w:val="00627C6C"/>
    <w:rsid w:val="00632338"/>
    <w:rsid w:val="0064701F"/>
    <w:rsid w:val="0066519C"/>
    <w:rsid w:val="0067039B"/>
    <w:rsid w:val="0068036F"/>
    <w:rsid w:val="00682C6E"/>
    <w:rsid w:val="006831A9"/>
    <w:rsid w:val="006862FD"/>
    <w:rsid w:val="006942E6"/>
    <w:rsid w:val="006B3E98"/>
    <w:rsid w:val="006B7338"/>
    <w:rsid w:val="006C5626"/>
    <w:rsid w:val="006C720B"/>
    <w:rsid w:val="006D1B1E"/>
    <w:rsid w:val="006D6CD0"/>
    <w:rsid w:val="006E07F0"/>
    <w:rsid w:val="006E5BEF"/>
    <w:rsid w:val="006F07D9"/>
    <w:rsid w:val="00716EFD"/>
    <w:rsid w:val="007225CB"/>
    <w:rsid w:val="00732D93"/>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7067"/>
    <w:rsid w:val="0083370E"/>
    <w:rsid w:val="008352FF"/>
    <w:rsid w:val="0084083F"/>
    <w:rsid w:val="00844E58"/>
    <w:rsid w:val="00845AB4"/>
    <w:rsid w:val="00857E91"/>
    <w:rsid w:val="00860917"/>
    <w:rsid w:val="008700B0"/>
    <w:rsid w:val="00870B9D"/>
    <w:rsid w:val="00870E78"/>
    <w:rsid w:val="00887EA4"/>
    <w:rsid w:val="008B0126"/>
    <w:rsid w:val="008B1447"/>
    <w:rsid w:val="008B582A"/>
    <w:rsid w:val="008C0933"/>
    <w:rsid w:val="008C1D9E"/>
    <w:rsid w:val="008D2EF8"/>
    <w:rsid w:val="008D427B"/>
    <w:rsid w:val="008E30DF"/>
    <w:rsid w:val="008F00CC"/>
    <w:rsid w:val="00915748"/>
    <w:rsid w:val="0093014D"/>
    <w:rsid w:val="00930A0E"/>
    <w:rsid w:val="009322E0"/>
    <w:rsid w:val="00933ED5"/>
    <w:rsid w:val="00934F25"/>
    <w:rsid w:val="0096101F"/>
    <w:rsid w:val="00967997"/>
    <w:rsid w:val="0098134E"/>
    <w:rsid w:val="00981EA1"/>
    <w:rsid w:val="00982A0B"/>
    <w:rsid w:val="009928C3"/>
    <w:rsid w:val="009954B1"/>
    <w:rsid w:val="00996E34"/>
    <w:rsid w:val="00997297"/>
    <w:rsid w:val="009A0E2E"/>
    <w:rsid w:val="009A2052"/>
    <w:rsid w:val="009C2625"/>
    <w:rsid w:val="009D341F"/>
    <w:rsid w:val="009D449E"/>
    <w:rsid w:val="009D51AF"/>
    <w:rsid w:val="009F0390"/>
    <w:rsid w:val="009F23D5"/>
    <w:rsid w:val="009F38A8"/>
    <w:rsid w:val="00A052EC"/>
    <w:rsid w:val="00A06ABD"/>
    <w:rsid w:val="00A1697D"/>
    <w:rsid w:val="00A2249A"/>
    <w:rsid w:val="00A40858"/>
    <w:rsid w:val="00A42A0C"/>
    <w:rsid w:val="00A434A8"/>
    <w:rsid w:val="00A505A5"/>
    <w:rsid w:val="00A51B35"/>
    <w:rsid w:val="00A51B84"/>
    <w:rsid w:val="00A57284"/>
    <w:rsid w:val="00A61698"/>
    <w:rsid w:val="00A64B11"/>
    <w:rsid w:val="00A760DB"/>
    <w:rsid w:val="00A8208F"/>
    <w:rsid w:val="00A94268"/>
    <w:rsid w:val="00A96F73"/>
    <w:rsid w:val="00AA241F"/>
    <w:rsid w:val="00AA5449"/>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60511"/>
    <w:rsid w:val="00B6733D"/>
    <w:rsid w:val="00B8278E"/>
    <w:rsid w:val="00B91F41"/>
    <w:rsid w:val="00B9257A"/>
    <w:rsid w:val="00B96139"/>
    <w:rsid w:val="00BA3FA6"/>
    <w:rsid w:val="00BA531B"/>
    <w:rsid w:val="00BA5D89"/>
    <w:rsid w:val="00BB2D86"/>
    <w:rsid w:val="00BB52BE"/>
    <w:rsid w:val="00BB5F92"/>
    <w:rsid w:val="00BC3C87"/>
    <w:rsid w:val="00BC5CBA"/>
    <w:rsid w:val="00BC6B34"/>
    <w:rsid w:val="00BD74DE"/>
    <w:rsid w:val="00BE79F5"/>
    <w:rsid w:val="00BF3D4A"/>
    <w:rsid w:val="00C107B8"/>
    <w:rsid w:val="00C1110B"/>
    <w:rsid w:val="00C1277C"/>
    <w:rsid w:val="00C13245"/>
    <w:rsid w:val="00C136E2"/>
    <w:rsid w:val="00C15D7A"/>
    <w:rsid w:val="00C2086C"/>
    <w:rsid w:val="00C20C7F"/>
    <w:rsid w:val="00C22658"/>
    <w:rsid w:val="00C23831"/>
    <w:rsid w:val="00C2608E"/>
    <w:rsid w:val="00C268F6"/>
    <w:rsid w:val="00C34FA3"/>
    <w:rsid w:val="00C41ECB"/>
    <w:rsid w:val="00C42B5A"/>
    <w:rsid w:val="00C4513C"/>
    <w:rsid w:val="00C478B5"/>
    <w:rsid w:val="00C5453C"/>
    <w:rsid w:val="00C561EA"/>
    <w:rsid w:val="00C62629"/>
    <w:rsid w:val="00C628AD"/>
    <w:rsid w:val="00C6570E"/>
    <w:rsid w:val="00C66F89"/>
    <w:rsid w:val="00C753FA"/>
    <w:rsid w:val="00C75BE7"/>
    <w:rsid w:val="00C8349C"/>
    <w:rsid w:val="00C960F4"/>
    <w:rsid w:val="00CA2BE6"/>
    <w:rsid w:val="00CB0A8C"/>
    <w:rsid w:val="00CD1922"/>
    <w:rsid w:val="00CF2F3C"/>
    <w:rsid w:val="00CF4631"/>
    <w:rsid w:val="00CF659C"/>
    <w:rsid w:val="00CF7082"/>
    <w:rsid w:val="00D15268"/>
    <w:rsid w:val="00D21DCD"/>
    <w:rsid w:val="00D2466F"/>
    <w:rsid w:val="00D2489A"/>
    <w:rsid w:val="00D315A4"/>
    <w:rsid w:val="00D42229"/>
    <w:rsid w:val="00D42547"/>
    <w:rsid w:val="00D466E3"/>
    <w:rsid w:val="00D477B0"/>
    <w:rsid w:val="00D50297"/>
    <w:rsid w:val="00D60478"/>
    <w:rsid w:val="00D73648"/>
    <w:rsid w:val="00D85D45"/>
    <w:rsid w:val="00D9034D"/>
    <w:rsid w:val="00DA134D"/>
    <w:rsid w:val="00DA327E"/>
    <w:rsid w:val="00DA3D23"/>
    <w:rsid w:val="00DB44C3"/>
    <w:rsid w:val="00DB546C"/>
    <w:rsid w:val="00DB5A56"/>
    <w:rsid w:val="00DB756E"/>
    <w:rsid w:val="00DC02FF"/>
    <w:rsid w:val="00DC274C"/>
    <w:rsid w:val="00DD22F8"/>
    <w:rsid w:val="00DD2C9C"/>
    <w:rsid w:val="00E0000A"/>
    <w:rsid w:val="00E045C7"/>
    <w:rsid w:val="00E050CD"/>
    <w:rsid w:val="00E05CF3"/>
    <w:rsid w:val="00E10334"/>
    <w:rsid w:val="00E1756A"/>
    <w:rsid w:val="00E32FF5"/>
    <w:rsid w:val="00E46B09"/>
    <w:rsid w:val="00E5221F"/>
    <w:rsid w:val="00E551A5"/>
    <w:rsid w:val="00E55D7D"/>
    <w:rsid w:val="00E63B97"/>
    <w:rsid w:val="00E771DC"/>
    <w:rsid w:val="00E9506F"/>
    <w:rsid w:val="00E95CA0"/>
    <w:rsid w:val="00E96E78"/>
    <w:rsid w:val="00EA11B6"/>
    <w:rsid w:val="00EA5A89"/>
    <w:rsid w:val="00EB0285"/>
    <w:rsid w:val="00EB16B2"/>
    <w:rsid w:val="00EC04B5"/>
    <w:rsid w:val="00EC2347"/>
    <w:rsid w:val="00EC40A7"/>
    <w:rsid w:val="00EE2FBC"/>
    <w:rsid w:val="00F0093C"/>
    <w:rsid w:val="00F0113B"/>
    <w:rsid w:val="00F02BC7"/>
    <w:rsid w:val="00F055BA"/>
    <w:rsid w:val="00F06228"/>
    <w:rsid w:val="00F15304"/>
    <w:rsid w:val="00F178F5"/>
    <w:rsid w:val="00F277A0"/>
    <w:rsid w:val="00F336AE"/>
    <w:rsid w:val="00F34F24"/>
    <w:rsid w:val="00F427C6"/>
    <w:rsid w:val="00F5238D"/>
    <w:rsid w:val="00F524ED"/>
    <w:rsid w:val="00F52A3E"/>
    <w:rsid w:val="00F54BB1"/>
    <w:rsid w:val="00F55AC9"/>
    <w:rsid w:val="00F62A6C"/>
    <w:rsid w:val="00F63D9E"/>
    <w:rsid w:val="00F66B6D"/>
    <w:rsid w:val="00F77982"/>
    <w:rsid w:val="00FA1611"/>
    <w:rsid w:val="00FB3B2F"/>
    <w:rsid w:val="00FC183A"/>
    <w:rsid w:val="00FD1A2B"/>
    <w:rsid w:val="00FD5CAD"/>
    <w:rsid w:val="00FE4370"/>
  </w:rsids>
  <m:mathPr>
    <m:mathFont m:val="Herculan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rsid w:val="00583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2799490">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4631300">
      <w:bodyDiv w:val="1"/>
      <w:marLeft w:val="0"/>
      <w:marRight w:val="0"/>
      <w:marTop w:val="0"/>
      <w:marBottom w:val="0"/>
      <w:divBdr>
        <w:top w:val="none" w:sz="0" w:space="0" w:color="auto"/>
        <w:left w:val="none" w:sz="0" w:space="0" w:color="auto"/>
        <w:bottom w:val="none" w:sz="0" w:space="0" w:color="auto"/>
        <w:right w:val="none" w:sz="0" w:space="0" w:color="auto"/>
      </w:divBdr>
      <w:divsChild>
        <w:div w:id="1150057528">
          <w:marLeft w:val="0"/>
          <w:marRight w:val="0"/>
          <w:marTop w:val="0"/>
          <w:marBottom w:val="0"/>
          <w:divBdr>
            <w:top w:val="none" w:sz="0" w:space="0" w:color="auto"/>
            <w:left w:val="none" w:sz="0" w:space="0" w:color="auto"/>
            <w:bottom w:val="none" w:sz="0" w:space="0" w:color="auto"/>
            <w:right w:val="none" w:sz="0" w:space="0" w:color="auto"/>
          </w:divBdr>
        </w:div>
      </w:divsChild>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5884171">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1221576">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09211735">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1341959">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47874443">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6562570">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25422707">
      <w:bodyDiv w:val="1"/>
      <w:marLeft w:val="0"/>
      <w:marRight w:val="0"/>
      <w:marTop w:val="0"/>
      <w:marBottom w:val="0"/>
      <w:divBdr>
        <w:top w:val="none" w:sz="0" w:space="0" w:color="auto"/>
        <w:left w:val="none" w:sz="0" w:space="0" w:color="auto"/>
        <w:bottom w:val="none" w:sz="0" w:space="0" w:color="auto"/>
        <w:right w:val="none" w:sz="0" w:space="0" w:color="auto"/>
      </w:divBdr>
      <w:divsChild>
        <w:div w:id="1011293894">
          <w:marLeft w:val="0"/>
          <w:marRight w:val="0"/>
          <w:marTop w:val="0"/>
          <w:marBottom w:val="0"/>
          <w:divBdr>
            <w:top w:val="none" w:sz="0" w:space="0" w:color="auto"/>
            <w:left w:val="none" w:sz="0" w:space="0" w:color="auto"/>
            <w:bottom w:val="none" w:sz="0" w:space="0" w:color="auto"/>
            <w:right w:val="none" w:sz="0" w:space="0" w:color="auto"/>
          </w:divBdr>
        </w:div>
        <w:div w:id="403574453">
          <w:marLeft w:val="0"/>
          <w:marRight w:val="0"/>
          <w:marTop w:val="0"/>
          <w:marBottom w:val="0"/>
          <w:divBdr>
            <w:top w:val="none" w:sz="0" w:space="0" w:color="auto"/>
            <w:left w:val="none" w:sz="0" w:space="0" w:color="auto"/>
            <w:bottom w:val="none" w:sz="0" w:space="0" w:color="auto"/>
            <w:right w:val="none" w:sz="0" w:space="0" w:color="auto"/>
          </w:divBdr>
        </w:div>
        <w:div w:id="1171873241">
          <w:marLeft w:val="0"/>
          <w:marRight w:val="0"/>
          <w:marTop w:val="0"/>
          <w:marBottom w:val="0"/>
          <w:divBdr>
            <w:top w:val="none" w:sz="0" w:space="0" w:color="auto"/>
            <w:left w:val="none" w:sz="0" w:space="0" w:color="auto"/>
            <w:bottom w:val="none" w:sz="0" w:space="0" w:color="auto"/>
            <w:right w:val="none" w:sz="0" w:space="0" w:color="auto"/>
          </w:divBdr>
        </w:div>
        <w:div w:id="1924796240">
          <w:marLeft w:val="0"/>
          <w:marRight w:val="0"/>
          <w:marTop w:val="0"/>
          <w:marBottom w:val="0"/>
          <w:divBdr>
            <w:top w:val="none" w:sz="0" w:space="0" w:color="auto"/>
            <w:left w:val="none" w:sz="0" w:space="0" w:color="auto"/>
            <w:bottom w:val="none" w:sz="0" w:space="0" w:color="auto"/>
            <w:right w:val="none" w:sz="0" w:space="0" w:color="auto"/>
          </w:divBdr>
        </w:div>
        <w:div w:id="1808740088">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1056</Words>
  <Characters>6024</Characters>
  <Application>Microsoft Macintosh Word</Application>
  <DocSecurity>0</DocSecurity>
  <Lines>50</Lines>
  <Paragraphs>12</Paragraphs>
  <ScaleCrop>false</ScaleCrop>
  <Company>Department of Veterans Affairs</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Lauren Radigan</cp:lastModifiedBy>
  <cp:revision>7</cp:revision>
  <cp:lastPrinted>2014-10-03T12:48:00Z</cp:lastPrinted>
  <dcterms:created xsi:type="dcterms:W3CDTF">2015-06-25T18:25:00Z</dcterms:created>
  <dcterms:modified xsi:type="dcterms:W3CDTF">2015-06-26T18:04:00Z</dcterms:modified>
</cp:coreProperties>
</file>