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ED253B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June 19</w:t>
      </w:r>
      <w:r w:rsidRPr="00ED253B">
        <w:rPr>
          <w:rFonts w:ascii="Herculanum" w:hAnsi="Herculanum"/>
          <w:sz w:val="28"/>
          <w:szCs w:val="17"/>
          <w:vertAlign w:val="superscript"/>
        </w:rPr>
        <w:t>th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Pr="00D35983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D35983">
        <w:rPr>
          <w:rFonts w:ascii="Georgia" w:hAnsi="Georgia"/>
          <w:sz w:val="20"/>
          <w:szCs w:val="17"/>
          <w:u w:val="single"/>
        </w:rPr>
        <w:t>Announcements:</w:t>
      </w:r>
    </w:p>
    <w:p w:rsidR="006E5BEF" w:rsidRPr="00D35983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D35983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D35983">
        <w:rPr>
          <w:rFonts w:ascii="Georgia" w:hAnsi="Georgia"/>
          <w:sz w:val="20"/>
          <w:szCs w:val="17"/>
          <w:u w:val="single"/>
        </w:rPr>
        <w:t>New Business:</w:t>
      </w:r>
      <w:r w:rsidR="00C4513C" w:rsidRPr="00D35983">
        <w:rPr>
          <w:rFonts w:ascii="Georgia" w:hAnsi="Georgia"/>
          <w:sz w:val="20"/>
          <w:szCs w:val="17"/>
        </w:rPr>
        <w:br/>
      </w:r>
    </w:p>
    <w:p w:rsidR="0037327D" w:rsidRPr="00D35983" w:rsidRDefault="005A46DF" w:rsidP="0037327D">
      <w:pPr>
        <w:shd w:val="clear" w:color="auto" w:fill="FFFFFF"/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>Alex’s Adventures:</w:t>
      </w:r>
      <w:r w:rsidR="006B7338" w:rsidRPr="00D35983">
        <w:rPr>
          <w:rFonts w:ascii="Georgia" w:hAnsi="Georgia"/>
          <w:sz w:val="20"/>
        </w:rPr>
        <w:t xml:space="preserve"> </w:t>
      </w:r>
    </w:p>
    <w:p w:rsidR="005A46DF" w:rsidRPr="00D35983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> </w:t>
      </w:r>
    </w:p>
    <w:p w:rsidR="00ED253B" w:rsidRPr="00D35983" w:rsidRDefault="005A46DF" w:rsidP="00ED253B">
      <w:pPr>
        <w:shd w:val="clear" w:color="auto" w:fill="FFFFFF"/>
        <w:rPr>
          <w:rFonts w:ascii="Georgia" w:hAnsi="Georgia"/>
          <w:color w:val="222222"/>
          <w:sz w:val="20"/>
          <w:szCs w:val="17"/>
        </w:rPr>
      </w:pPr>
      <w:r w:rsidRPr="00D35983">
        <w:rPr>
          <w:rFonts w:ascii="Georgia" w:hAnsi="Georgia"/>
          <w:sz w:val="20"/>
        </w:rPr>
        <w:t xml:space="preserve">Arkadiy’s Account: </w:t>
      </w:r>
      <w:r w:rsidR="00ED253B" w:rsidRPr="00D35983">
        <w:rPr>
          <w:rFonts w:ascii="Georgia" w:hAnsi="Georgia"/>
          <w:color w:val="222222"/>
          <w:sz w:val="20"/>
          <w:szCs w:val="17"/>
        </w:rPr>
        <w:t>LDH Consensus work (prepping and putting away files, updating log, etc</w:t>
      </w:r>
      <w:proofErr w:type="gramStart"/>
      <w:r w:rsidR="00ED253B" w:rsidRPr="00D35983">
        <w:rPr>
          <w:rFonts w:ascii="Georgia" w:hAnsi="Georgia"/>
          <w:color w:val="222222"/>
          <w:sz w:val="20"/>
          <w:szCs w:val="17"/>
        </w:rPr>
        <w:t>,..</w:t>
      </w:r>
      <w:proofErr w:type="gramEnd"/>
      <w:r w:rsidR="00ED253B" w:rsidRPr="00D35983">
        <w:rPr>
          <w:rFonts w:ascii="Georgia" w:hAnsi="Georgia"/>
          <w:color w:val="222222"/>
          <w:sz w:val="20"/>
          <w:szCs w:val="17"/>
        </w:rPr>
        <w:t>)</w:t>
      </w:r>
    </w:p>
    <w:p w:rsidR="00ED253B" w:rsidRPr="00D35983" w:rsidRDefault="00ED253B" w:rsidP="00ED253B">
      <w:pPr>
        <w:shd w:val="clear" w:color="auto" w:fill="FFFFFF"/>
        <w:rPr>
          <w:rFonts w:ascii="Georgia" w:hAnsi="Georgia"/>
          <w:color w:val="222222"/>
          <w:sz w:val="20"/>
          <w:szCs w:val="17"/>
        </w:rPr>
      </w:pPr>
      <w:r w:rsidRPr="00D35983">
        <w:rPr>
          <w:rFonts w:ascii="Georgia" w:hAnsi="Georgia"/>
          <w:color w:val="222222"/>
          <w:sz w:val="20"/>
          <w:szCs w:val="17"/>
        </w:rPr>
        <w:t>- Prepping data for meeting with Shenton's team (</w:t>
      </w:r>
      <w:r w:rsidRPr="00D35983">
        <w:rPr>
          <w:rFonts w:ascii="Georgia" w:hAnsi="Georgia"/>
          <w:color w:val="222222"/>
          <w:sz w:val="20"/>
        </w:rPr>
        <w:t>Friday</w:t>
      </w:r>
      <w:r w:rsidRPr="00D35983">
        <w:rPr>
          <w:rFonts w:ascii="Georgia" w:hAnsi="Georgia"/>
          <w:color w:val="222222"/>
          <w:sz w:val="20"/>
          <w:szCs w:val="17"/>
        </w:rPr>
        <w:t>)</w:t>
      </w:r>
    </w:p>
    <w:p w:rsidR="00ED253B" w:rsidRPr="00D35983" w:rsidRDefault="00ED253B" w:rsidP="00ED253B">
      <w:pPr>
        <w:shd w:val="clear" w:color="auto" w:fill="FFFFFF"/>
        <w:rPr>
          <w:rFonts w:ascii="Georgia" w:hAnsi="Georgia"/>
          <w:color w:val="222222"/>
          <w:sz w:val="20"/>
          <w:szCs w:val="17"/>
        </w:rPr>
      </w:pPr>
      <w:r w:rsidRPr="00D35983">
        <w:rPr>
          <w:rFonts w:ascii="Georgia" w:hAnsi="Georgia"/>
          <w:color w:val="222222"/>
          <w:sz w:val="20"/>
          <w:szCs w:val="17"/>
        </w:rPr>
        <w:t>- Designing GradCPT experiment</w:t>
      </w:r>
    </w:p>
    <w:p w:rsidR="00ED253B" w:rsidRPr="00D35983" w:rsidRDefault="00ED253B" w:rsidP="00ED253B">
      <w:pPr>
        <w:shd w:val="clear" w:color="auto" w:fill="FFFFFF"/>
        <w:rPr>
          <w:rFonts w:ascii="Georgia" w:hAnsi="Georgia"/>
          <w:color w:val="222222"/>
          <w:sz w:val="20"/>
          <w:szCs w:val="17"/>
        </w:rPr>
      </w:pPr>
      <w:r w:rsidRPr="00D35983">
        <w:rPr>
          <w:rFonts w:ascii="Georgia" w:hAnsi="Georgia"/>
          <w:color w:val="222222"/>
          <w:sz w:val="20"/>
          <w:szCs w:val="17"/>
        </w:rPr>
        <w:t>- Finishing Schizophrenia section of IFG paper</w:t>
      </w:r>
    </w:p>
    <w:p w:rsidR="00ED253B" w:rsidRPr="00D35983" w:rsidRDefault="00ED253B" w:rsidP="00ED253B">
      <w:pPr>
        <w:shd w:val="clear" w:color="auto" w:fill="FFFFFF"/>
        <w:rPr>
          <w:rFonts w:ascii="Georgia" w:hAnsi="Georgia"/>
          <w:color w:val="222222"/>
          <w:sz w:val="20"/>
          <w:szCs w:val="17"/>
        </w:rPr>
      </w:pPr>
      <w:r w:rsidRPr="00D35983">
        <w:rPr>
          <w:rFonts w:ascii="Georgia" w:hAnsi="Georgia"/>
          <w:color w:val="222222"/>
          <w:sz w:val="20"/>
          <w:szCs w:val="17"/>
        </w:rPr>
        <w:t>- Taught a neuroanatomy section at BU</w:t>
      </w:r>
    </w:p>
    <w:p w:rsidR="00ED253B" w:rsidRPr="00D35983" w:rsidRDefault="00ED253B" w:rsidP="00ED253B">
      <w:pPr>
        <w:shd w:val="clear" w:color="auto" w:fill="FFFFFF"/>
        <w:rPr>
          <w:rFonts w:ascii="Georgia" w:hAnsi="Georgia"/>
          <w:color w:val="222222"/>
          <w:sz w:val="20"/>
          <w:szCs w:val="17"/>
        </w:rPr>
      </w:pPr>
      <w:r w:rsidRPr="00D35983">
        <w:rPr>
          <w:rFonts w:ascii="Georgia" w:hAnsi="Georgia"/>
          <w:color w:val="222222"/>
          <w:sz w:val="20"/>
          <w:szCs w:val="17"/>
        </w:rPr>
        <w:t>- Updated certain parts of our website</w:t>
      </w:r>
    </w:p>
    <w:p w:rsidR="005A46DF" w:rsidRPr="00D35983" w:rsidRDefault="005A46DF" w:rsidP="005A46DF">
      <w:pPr>
        <w:rPr>
          <w:rFonts w:ascii="Georgia" w:hAnsi="Georgia"/>
          <w:sz w:val="20"/>
        </w:rPr>
      </w:pPr>
    </w:p>
    <w:p w:rsidR="00ED253B" w:rsidRPr="00D35983" w:rsidRDefault="005A46DF" w:rsidP="00ED253B">
      <w:pPr>
        <w:rPr>
          <w:rFonts w:ascii="Georgia" w:hAnsi="Georgia"/>
          <w:sz w:val="20"/>
          <w:szCs w:val="20"/>
        </w:rPr>
      </w:pPr>
      <w:r w:rsidRPr="00D35983">
        <w:rPr>
          <w:rFonts w:ascii="Georgia" w:hAnsi="Georgia"/>
          <w:sz w:val="20"/>
          <w:szCs w:val="17"/>
        </w:rPr>
        <w:t>Cate's Collection: </w:t>
      </w:r>
      <w:r w:rsidR="006C5626" w:rsidRPr="00D35983">
        <w:rPr>
          <w:rFonts w:ascii="Georgia" w:hAnsi="Georgia"/>
          <w:sz w:val="20"/>
          <w:szCs w:val="17"/>
        </w:rPr>
        <w:t xml:space="preserve"> </w:t>
      </w:r>
      <w:r w:rsidR="00ED253B" w:rsidRPr="00D35983">
        <w:rPr>
          <w:rFonts w:ascii="Georgia" w:hAnsi="Georgia"/>
          <w:color w:val="222222"/>
          <w:sz w:val="20"/>
          <w:szCs w:val="17"/>
          <w:shd w:val="clear" w:color="auto" w:fill="FFFFFF"/>
        </w:rPr>
        <w:t xml:space="preserve">Tracts </w:t>
      </w:r>
      <w:proofErr w:type="gramStart"/>
      <w:r w:rsidR="00ED253B" w:rsidRPr="00D35983">
        <w:rPr>
          <w:rFonts w:ascii="Georgia" w:hAnsi="Georgia"/>
          <w:color w:val="222222"/>
          <w:sz w:val="20"/>
          <w:szCs w:val="17"/>
          <w:shd w:val="clear" w:color="auto" w:fill="FFFFFF"/>
        </w:rPr>
        <w:t>consensus, polytrauma v BATL data with Lauren, continue</w:t>
      </w:r>
      <w:proofErr w:type="gramEnd"/>
      <w:r w:rsidR="00ED253B" w:rsidRPr="00D35983">
        <w:rPr>
          <w:rFonts w:ascii="Georgia" w:hAnsi="Georgia"/>
          <w:color w:val="222222"/>
          <w:sz w:val="20"/>
          <w:szCs w:val="17"/>
          <w:shd w:val="clear" w:color="auto" w:fill="FFFFFF"/>
        </w:rPr>
        <w:t xml:space="preserve"> LDH consensus, resilience meeting, step home and clinical tracking progress</w:t>
      </w:r>
    </w:p>
    <w:p w:rsidR="004167C8" w:rsidRPr="00D35983" w:rsidRDefault="004167C8" w:rsidP="0037327D">
      <w:pPr>
        <w:rPr>
          <w:rFonts w:ascii="Georgia" w:hAnsi="Georgia"/>
          <w:sz w:val="20"/>
          <w:szCs w:val="17"/>
        </w:rPr>
      </w:pPr>
    </w:p>
    <w:p w:rsidR="006C5626" w:rsidRPr="00D35983" w:rsidRDefault="005A46DF" w:rsidP="005A46DF">
      <w:pPr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>Chris’ Chronicles:</w:t>
      </w:r>
      <w:r w:rsidR="00DD2C9C" w:rsidRPr="00D35983">
        <w:rPr>
          <w:rFonts w:ascii="Georgia" w:hAnsi="Georgia"/>
          <w:sz w:val="20"/>
        </w:rPr>
        <w:t xml:space="preserve"> </w:t>
      </w:r>
      <w:r w:rsidR="0037327D" w:rsidRPr="00D35983">
        <w:rPr>
          <w:rFonts w:ascii="Georgia" w:hAnsi="Georgia"/>
          <w:sz w:val="20"/>
        </w:rPr>
        <w:t> </w:t>
      </w:r>
    </w:p>
    <w:p w:rsidR="005A46DF" w:rsidRPr="00D35983" w:rsidRDefault="004167C8" w:rsidP="005A46DF">
      <w:pPr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 xml:space="preserve"> </w:t>
      </w:r>
    </w:p>
    <w:p w:rsidR="00ED253B" w:rsidRPr="00D35983" w:rsidRDefault="005A46DF" w:rsidP="00ED253B">
      <w:pPr>
        <w:rPr>
          <w:rFonts w:ascii="Georgia" w:hAnsi="Georgia"/>
          <w:sz w:val="20"/>
          <w:szCs w:val="20"/>
        </w:rPr>
      </w:pPr>
      <w:r w:rsidRPr="00D35983">
        <w:rPr>
          <w:rFonts w:ascii="Georgia" w:hAnsi="Georgia"/>
          <w:sz w:val="20"/>
        </w:rPr>
        <w:t xml:space="preserve">Corbo's Convo: </w:t>
      </w:r>
      <w:r w:rsidR="00ED253B" w:rsidRPr="00D35983">
        <w:rPr>
          <w:rFonts w:ascii="Georgia" w:hAnsi="Georgia"/>
          <w:color w:val="000000"/>
          <w:sz w:val="20"/>
          <w:szCs w:val="17"/>
          <w:shd w:val="clear" w:color="auto" w:fill="FFFFFF"/>
        </w:rPr>
        <w:t>Worked on the audit, on Pain and thickness manuscript, on DTI-ELT analyses, Grad CPT ELT data, CTQ letter</w:t>
      </w:r>
    </w:p>
    <w:p w:rsidR="006C5626" w:rsidRPr="00D35983" w:rsidRDefault="006C5626" w:rsidP="005A46DF">
      <w:pPr>
        <w:rPr>
          <w:rFonts w:ascii="Georgia" w:hAnsi="Georgia"/>
          <w:sz w:val="20"/>
        </w:rPr>
      </w:pPr>
    </w:p>
    <w:p w:rsidR="004167C8" w:rsidRPr="00D35983" w:rsidRDefault="005A46DF" w:rsidP="005A46DF">
      <w:pPr>
        <w:rPr>
          <w:rFonts w:ascii="Georgia" w:hAnsi="Georgia"/>
          <w:sz w:val="20"/>
          <w:szCs w:val="17"/>
        </w:rPr>
      </w:pPr>
      <w:r w:rsidRPr="00D35983">
        <w:rPr>
          <w:rFonts w:ascii="Georgia" w:hAnsi="Georgia"/>
          <w:sz w:val="20"/>
          <w:szCs w:val="17"/>
        </w:rPr>
        <w:t>DeGutis' Details: </w:t>
      </w:r>
    </w:p>
    <w:p w:rsidR="005A46DF" w:rsidRPr="00D35983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D35983" w:rsidRDefault="005A46DF" w:rsidP="005A46DF">
      <w:pPr>
        <w:rPr>
          <w:rFonts w:ascii="Georgia" w:hAnsi="Georgia"/>
          <w:sz w:val="20"/>
          <w:szCs w:val="17"/>
        </w:rPr>
      </w:pPr>
      <w:r w:rsidRPr="00D35983">
        <w:rPr>
          <w:rFonts w:ascii="Georgia" w:hAnsi="Georgia"/>
          <w:sz w:val="20"/>
          <w:szCs w:val="17"/>
        </w:rPr>
        <w:t xml:space="preserve">Esterman's Events: </w:t>
      </w:r>
    </w:p>
    <w:p w:rsidR="009F38A8" w:rsidRPr="00D35983" w:rsidRDefault="009F38A8" w:rsidP="005A46DF">
      <w:pPr>
        <w:rPr>
          <w:rFonts w:ascii="Georgia" w:hAnsi="Georgia"/>
          <w:sz w:val="20"/>
          <w:szCs w:val="17"/>
        </w:rPr>
      </w:pPr>
    </w:p>
    <w:p w:rsidR="00ED253B" w:rsidRPr="00D35983" w:rsidRDefault="00223548" w:rsidP="00ED253B">
      <w:pPr>
        <w:rPr>
          <w:rFonts w:ascii="Georgia" w:hAnsi="Georgia"/>
          <w:sz w:val="20"/>
          <w:szCs w:val="20"/>
        </w:rPr>
      </w:pPr>
      <w:r w:rsidRPr="00D35983">
        <w:rPr>
          <w:rFonts w:ascii="Georgia" w:hAnsi="Georgia"/>
          <w:sz w:val="20"/>
          <w:szCs w:val="17"/>
        </w:rPr>
        <w:t>Fitzy</w:t>
      </w:r>
      <w:r w:rsidR="009F38A8" w:rsidRPr="00D35983">
        <w:rPr>
          <w:rFonts w:ascii="Georgia" w:hAnsi="Georgia"/>
          <w:sz w:val="20"/>
          <w:szCs w:val="17"/>
        </w:rPr>
        <w:t>’s Facts</w:t>
      </w:r>
      <w:r w:rsidRPr="00D35983">
        <w:rPr>
          <w:rFonts w:ascii="Georgia" w:hAnsi="Georgia"/>
          <w:sz w:val="20"/>
          <w:szCs w:val="17"/>
        </w:rPr>
        <w:t xml:space="preserve">: </w:t>
      </w:r>
      <w:r w:rsidR="00ED253B" w:rsidRPr="00D35983">
        <w:rPr>
          <w:rFonts w:ascii="Georgia" w:hAnsi="Georgia"/>
          <w:color w:val="222222"/>
          <w:sz w:val="20"/>
          <w:szCs w:val="17"/>
          <w:shd w:val="clear" w:color="auto" w:fill="FFFFFF"/>
        </w:rPr>
        <w:t>Working on four different new VA hires.  Working on WOC appointment for Dr. Bean.  Placed several orders. Working on travel issues and reimbursements.</w:t>
      </w:r>
    </w:p>
    <w:p w:rsidR="00C23831" w:rsidRPr="00D35983" w:rsidRDefault="00C23831" w:rsidP="005A46DF">
      <w:pPr>
        <w:rPr>
          <w:rFonts w:ascii="Georgia" w:hAnsi="Georgia"/>
          <w:sz w:val="20"/>
          <w:szCs w:val="17"/>
        </w:rPr>
      </w:pPr>
    </w:p>
    <w:p w:rsidR="004167C8" w:rsidRPr="00D35983" w:rsidRDefault="00C23831" w:rsidP="005A46DF">
      <w:pPr>
        <w:rPr>
          <w:rFonts w:ascii="Georgia" w:hAnsi="Georgia"/>
          <w:sz w:val="20"/>
          <w:szCs w:val="17"/>
        </w:rPr>
      </w:pPr>
      <w:r w:rsidRPr="00D35983">
        <w:rPr>
          <w:rFonts w:ascii="Georgia" w:hAnsi="Georgia"/>
          <w:sz w:val="20"/>
          <w:szCs w:val="17"/>
        </w:rPr>
        <w:t>Francesca:</w:t>
      </w:r>
      <w:r w:rsidR="00A434A8" w:rsidRPr="00D35983">
        <w:rPr>
          <w:rFonts w:ascii="Georgia" w:hAnsi="Georgia"/>
          <w:sz w:val="20"/>
          <w:szCs w:val="17"/>
        </w:rPr>
        <w:t xml:space="preserve"> </w:t>
      </w:r>
    </w:p>
    <w:p w:rsidR="005A46DF" w:rsidRPr="00D35983" w:rsidRDefault="005A46DF" w:rsidP="005A46DF">
      <w:pPr>
        <w:rPr>
          <w:rFonts w:ascii="Georgia" w:hAnsi="Georgia"/>
          <w:sz w:val="20"/>
        </w:rPr>
      </w:pPr>
    </w:p>
    <w:p w:rsidR="008352FF" w:rsidRPr="00D35983" w:rsidRDefault="005A46DF" w:rsidP="005A46DF">
      <w:pPr>
        <w:rPr>
          <w:rFonts w:ascii="Georgia" w:hAnsi="Georgia"/>
          <w:sz w:val="20"/>
          <w:szCs w:val="17"/>
        </w:rPr>
      </w:pPr>
      <w:r w:rsidRPr="00D35983">
        <w:rPr>
          <w:rFonts w:ascii="Georgia" w:hAnsi="Georgia"/>
          <w:sz w:val="20"/>
          <w:szCs w:val="17"/>
        </w:rPr>
        <w:t>Grande's Going-Ons:  </w:t>
      </w:r>
    </w:p>
    <w:p w:rsidR="00E63B97" w:rsidRPr="00D35983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D35983" w:rsidRDefault="005A46DF" w:rsidP="00887EA4">
      <w:pPr>
        <w:rPr>
          <w:rFonts w:ascii="Georgia" w:hAnsi="Georgia"/>
          <w:sz w:val="20"/>
          <w:szCs w:val="17"/>
        </w:rPr>
      </w:pPr>
      <w:r w:rsidRPr="00D35983">
        <w:rPr>
          <w:rFonts w:ascii="Georgia" w:hAnsi="Georgia"/>
          <w:sz w:val="20"/>
          <w:szCs w:val="17"/>
        </w:rPr>
        <w:t>Hursh’s Highlights: </w:t>
      </w:r>
      <w:r w:rsidR="004167C8" w:rsidRPr="00D35983">
        <w:rPr>
          <w:rFonts w:ascii="Georgia" w:hAnsi="Georgia"/>
          <w:sz w:val="20"/>
          <w:szCs w:val="17"/>
        </w:rPr>
        <w:t xml:space="preserve"> </w:t>
      </w:r>
    </w:p>
    <w:p w:rsidR="005A46DF" w:rsidRPr="00D35983" w:rsidRDefault="005A46DF" w:rsidP="005A46DF">
      <w:pPr>
        <w:rPr>
          <w:rFonts w:ascii="Georgia" w:hAnsi="Georgia"/>
          <w:sz w:val="20"/>
          <w:szCs w:val="17"/>
        </w:rPr>
      </w:pPr>
    </w:p>
    <w:p w:rsidR="006834F1" w:rsidRPr="00D35983" w:rsidRDefault="0037327D" w:rsidP="006834F1">
      <w:pPr>
        <w:rPr>
          <w:rFonts w:ascii="Georgia" w:hAnsi="Georgia"/>
          <w:sz w:val="20"/>
          <w:szCs w:val="20"/>
        </w:rPr>
      </w:pPr>
      <w:r w:rsidRPr="00D35983">
        <w:rPr>
          <w:rFonts w:ascii="Georgia" w:hAnsi="Georgia"/>
          <w:sz w:val="20"/>
        </w:rPr>
        <w:t xml:space="preserve">Jackson’s Jive: </w:t>
      </w:r>
      <w:r w:rsidR="006834F1" w:rsidRPr="00D35983">
        <w:rPr>
          <w:rFonts w:ascii="Georgia" w:hAnsi="Georgia"/>
          <w:sz w:val="20"/>
          <w:szCs w:val="20"/>
          <w:shd w:val="clear" w:color="auto" w:fill="FFFFFF"/>
        </w:rPr>
        <w:t>RT197.01, CRC007.01 MMSE/SCID/BAT-L</w:t>
      </w:r>
      <w:r w:rsidR="006834F1" w:rsidRPr="00D35983">
        <w:rPr>
          <w:rFonts w:ascii="Georgia" w:hAnsi="Georgia"/>
          <w:sz w:val="20"/>
          <w:szCs w:val="20"/>
        </w:rPr>
        <w:t> on Friday</w:t>
      </w:r>
      <w:r w:rsidR="006834F1" w:rsidRPr="00D35983">
        <w:rPr>
          <w:rFonts w:ascii="Georgia" w:hAnsi="Georgia"/>
          <w:sz w:val="20"/>
          <w:szCs w:val="20"/>
          <w:shd w:val="clear" w:color="auto" w:fill="FFFFFF"/>
        </w:rPr>
        <w:t>, psychosocial functioning paper with Brian Marx’s group, received CIB edits from Jim, NSI analyses</w:t>
      </w:r>
    </w:p>
    <w:p w:rsidR="0037327D" w:rsidRPr="00D35983" w:rsidRDefault="0037327D" w:rsidP="001F5BF4">
      <w:pPr>
        <w:rPr>
          <w:rFonts w:ascii="Georgia" w:hAnsi="Georgia"/>
          <w:sz w:val="20"/>
        </w:rPr>
      </w:pPr>
    </w:p>
    <w:p w:rsidR="006C5626" w:rsidRPr="00D35983" w:rsidRDefault="005A46DF" w:rsidP="006C5626">
      <w:pPr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 xml:space="preserve">Jenn’s Jingle: </w:t>
      </w:r>
      <w:r w:rsidR="00D73EAD" w:rsidRPr="00D73EAD">
        <w:rPr>
          <w:rFonts w:ascii="Georgia" w:hAnsi="Georgia"/>
          <w:sz w:val="20"/>
        </w:rPr>
        <w:t>Jenn’s Jingle: TRACTS—teleform modifications/new forms, LDH verification and data entry, call with VINCI about TRACTS data repository; Avanir – Cost and QOL paper submitted to Journal of Affective Disorders</w:t>
      </w:r>
    </w:p>
    <w:p w:rsidR="009F38A8" w:rsidRPr="00D35983" w:rsidRDefault="009F38A8" w:rsidP="005A46DF">
      <w:pPr>
        <w:rPr>
          <w:rFonts w:ascii="Georgia" w:hAnsi="Georgia"/>
          <w:sz w:val="20"/>
        </w:rPr>
      </w:pPr>
    </w:p>
    <w:p w:rsidR="0037327D" w:rsidRPr="00D35983" w:rsidRDefault="009F38A8" w:rsidP="005A46DF">
      <w:pPr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>Leritz’s Lowdown:</w:t>
      </w:r>
    </w:p>
    <w:p w:rsidR="005A46DF" w:rsidRPr="00D35983" w:rsidRDefault="005A46DF" w:rsidP="005A46DF">
      <w:pPr>
        <w:rPr>
          <w:rFonts w:ascii="Georgia" w:hAnsi="Georgia"/>
          <w:sz w:val="20"/>
        </w:rPr>
      </w:pPr>
    </w:p>
    <w:p w:rsidR="00ED253B" w:rsidRPr="00D35983" w:rsidRDefault="00E1756A" w:rsidP="00ED253B">
      <w:pPr>
        <w:rPr>
          <w:rFonts w:ascii="Georgia" w:hAnsi="Georgia"/>
          <w:sz w:val="20"/>
          <w:szCs w:val="20"/>
        </w:rPr>
      </w:pPr>
      <w:r w:rsidRPr="00D35983">
        <w:rPr>
          <w:rFonts w:ascii="Georgia" w:hAnsi="Georgia"/>
          <w:sz w:val="20"/>
        </w:rPr>
        <w:t>Mallory’s Moments:</w:t>
      </w:r>
      <w:r w:rsidR="00CF659C" w:rsidRPr="00D35983">
        <w:rPr>
          <w:rFonts w:ascii="Georgia" w:hAnsi="Georgia"/>
          <w:sz w:val="20"/>
        </w:rPr>
        <w:t xml:space="preserve"> </w:t>
      </w:r>
      <w:r w:rsidR="00ED253B" w:rsidRPr="00D35983">
        <w:rPr>
          <w:rFonts w:ascii="Georgia" w:hAnsi="Georgia"/>
          <w:color w:val="222222"/>
          <w:sz w:val="20"/>
          <w:szCs w:val="17"/>
          <w:shd w:val="clear" w:color="auto" w:fill="FFFFFF"/>
        </w:rPr>
        <w:t>This week I have been doing a lot of BRAVE administrative things, have been working on the Neurocase resubmission, and working on the reward paper</w:t>
      </w:r>
    </w:p>
    <w:p w:rsidR="007649C6" w:rsidRPr="00D35983" w:rsidRDefault="007649C6" w:rsidP="007649C6">
      <w:pPr>
        <w:rPr>
          <w:rFonts w:ascii="Georgia" w:hAnsi="Georgia"/>
          <w:sz w:val="20"/>
        </w:rPr>
      </w:pPr>
    </w:p>
    <w:p w:rsidR="0037327D" w:rsidRPr="00D35983" w:rsidRDefault="005A46DF" w:rsidP="0037327D">
      <w:pPr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>Meghan’s Missive:</w:t>
      </w:r>
      <w:r w:rsidR="0043390A" w:rsidRPr="00D35983">
        <w:rPr>
          <w:rFonts w:ascii="Georgia" w:hAnsi="Georgia"/>
          <w:sz w:val="20"/>
        </w:rPr>
        <w:t xml:space="preserve"> </w:t>
      </w:r>
    </w:p>
    <w:p w:rsidR="007649C6" w:rsidRPr="00D35983" w:rsidRDefault="007649C6" w:rsidP="005A46DF">
      <w:pPr>
        <w:rPr>
          <w:rFonts w:ascii="Georgia" w:hAnsi="Georgia"/>
          <w:sz w:val="20"/>
        </w:rPr>
      </w:pPr>
    </w:p>
    <w:p w:rsidR="007649C6" w:rsidRPr="00D35983" w:rsidRDefault="007649C6" w:rsidP="005A46DF">
      <w:pPr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>Melissa’s Musings:</w:t>
      </w:r>
    </w:p>
    <w:p w:rsidR="00E63B97" w:rsidRPr="00D35983" w:rsidRDefault="00E63B97" w:rsidP="005A46DF">
      <w:pPr>
        <w:rPr>
          <w:rFonts w:ascii="Georgia" w:hAnsi="Georgia"/>
          <w:sz w:val="20"/>
          <w:szCs w:val="17"/>
        </w:rPr>
      </w:pPr>
    </w:p>
    <w:p w:rsidR="00D35983" w:rsidRPr="00D35983" w:rsidRDefault="00E63B97" w:rsidP="00D35983">
      <w:pPr>
        <w:rPr>
          <w:rFonts w:ascii="Georgia" w:hAnsi="Georgia"/>
          <w:sz w:val="20"/>
          <w:szCs w:val="20"/>
        </w:rPr>
      </w:pPr>
      <w:r w:rsidRPr="00D35983">
        <w:rPr>
          <w:rFonts w:ascii="Georgia" w:hAnsi="Georgia"/>
          <w:sz w:val="20"/>
          <w:szCs w:val="17"/>
        </w:rPr>
        <w:t xml:space="preserve">Michelle's Marvels: </w:t>
      </w:r>
      <w:r w:rsidR="00D35983" w:rsidRPr="00D35983">
        <w:rPr>
          <w:rFonts w:ascii="Georgia" w:hAnsi="Georgia"/>
          <w:color w:val="222222"/>
          <w:sz w:val="20"/>
          <w:szCs w:val="17"/>
          <w:shd w:val="clear" w:color="auto" w:fill="FFFFFF"/>
        </w:rPr>
        <w:t>I scanned 6 people</w:t>
      </w:r>
      <w:r w:rsidR="00D35983" w:rsidRPr="00D35983">
        <w:rPr>
          <w:rFonts w:ascii="Georgia" w:hAnsi="Georgia"/>
          <w:color w:val="222222"/>
          <w:sz w:val="20"/>
        </w:rPr>
        <w:t> on Friday </w:t>
      </w:r>
      <w:r w:rsidR="00D35983" w:rsidRPr="00D35983">
        <w:rPr>
          <w:rFonts w:ascii="Georgia" w:hAnsi="Georgia"/>
          <w:color w:val="222222"/>
          <w:sz w:val="20"/>
          <w:szCs w:val="17"/>
          <w:shd w:val="clear" w:color="auto" w:fill="FFFFFF"/>
        </w:rPr>
        <w:t>and am working on preprocessing all their data</w:t>
      </w:r>
      <w:proofErr w:type="gramStart"/>
      <w:r w:rsidR="00D35983" w:rsidRPr="00D35983">
        <w:rPr>
          <w:rFonts w:ascii="Georgia" w:hAnsi="Georgia"/>
          <w:color w:val="222222"/>
          <w:sz w:val="20"/>
          <w:szCs w:val="17"/>
          <w:shd w:val="clear" w:color="auto" w:fill="FFFFFF"/>
        </w:rPr>
        <w:t>,  I</w:t>
      </w:r>
      <w:proofErr w:type="gramEnd"/>
      <w:r w:rsidR="00D35983" w:rsidRPr="00D35983">
        <w:rPr>
          <w:rFonts w:ascii="Georgia" w:hAnsi="Georgia"/>
          <w:color w:val="222222"/>
          <w:sz w:val="20"/>
          <w:szCs w:val="17"/>
          <w:shd w:val="clear" w:color="auto" w:fill="FFFFFF"/>
        </w:rPr>
        <w:t xml:space="preserve"> ran a BRAVE V1, we ran Joe through the tRNS protocol, I am working on finalizing all the tasks for the tRNS study </w:t>
      </w:r>
    </w:p>
    <w:p w:rsidR="008352FF" w:rsidRPr="00D35983" w:rsidRDefault="008352FF" w:rsidP="005A46DF">
      <w:pPr>
        <w:rPr>
          <w:rFonts w:ascii="Georgia" w:hAnsi="Georgia"/>
          <w:sz w:val="20"/>
        </w:rPr>
      </w:pPr>
    </w:p>
    <w:p w:rsidR="0037327D" w:rsidRPr="00D35983" w:rsidRDefault="008352FF" w:rsidP="005A46DF">
      <w:pPr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>Nordstrom’s Notes:</w:t>
      </w:r>
    </w:p>
    <w:p w:rsidR="005A46DF" w:rsidRPr="00D35983" w:rsidRDefault="005A46DF" w:rsidP="005A46DF">
      <w:pPr>
        <w:rPr>
          <w:rFonts w:ascii="Georgia" w:hAnsi="Georgia"/>
          <w:sz w:val="20"/>
        </w:rPr>
      </w:pPr>
    </w:p>
    <w:p w:rsidR="00ED253B" w:rsidRPr="00D35983" w:rsidRDefault="005A46DF" w:rsidP="00ED253B">
      <w:pPr>
        <w:rPr>
          <w:rFonts w:ascii="Georgia" w:hAnsi="Georgia"/>
          <w:sz w:val="20"/>
          <w:szCs w:val="20"/>
        </w:rPr>
      </w:pPr>
      <w:r w:rsidRPr="00D35983">
        <w:rPr>
          <w:rFonts w:ascii="Georgia" w:hAnsi="Georgia"/>
          <w:sz w:val="20"/>
        </w:rPr>
        <w:t xml:space="preserve">Powell’s Points: </w:t>
      </w:r>
      <w:r w:rsidR="00ED253B" w:rsidRPr="00D35983">
        <w:rPr>
          <w:rFonts w:ascii="Georgia" w:hAnsi="Georgia"/>
          <w:color w:val="222222"/>
          <w:sz w:val="20"/>
          <w:szCs w:val="17"/>
          <w:shd w:val="clear" w:color="auto" w:fill="FFFFFF"/>
        </w:rPr>
        <w:t>Tested 2 TRACTS participants, first week of STEP Home, final final paper edits, incidental finding meeting, STEP Home IRB paperwork</w:t>
      </w:r>
    </w:p>
    <w:p w:rsidR="00497D7A" w:rsidRPr="00D35983" w:rsidRDefault="00497D7A" w:rsidP="00497D7A">
      <w:pPr>
        <w:rPr>
          <w:rFonts w:ascii="Georgia" w:hAnsi="Georgia"/>
          <w:sz w:val="20"/>
        </w:rPr>
      </w:pPr>
    </w:p>
    <w:p w:rsidR="005A46DF" w:rsidRPr="00D35983" w:rsidRDefault="005A46DF" w:rsidP="005A46DF">
      <w:pPr>
        <w:rPr>
          <w:rFonts w:ascii="Georgia" w:hAnsi="Georgia"/>
          <w:sz w:val="20"/>
        </w:rPr>
      </w:pPr>
    </w:p>
    <w:p w:rsidR="006C5626" w:rsidRPr="00D35983" w:rsidRDefault="005A46DF" w:rsidP="005A46DF">
      <w:pPr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>Radigan’s Rants:</w:t>
      </w:r>
      <w:r w:rsidR="00CF659C" w:rsidRPr="00D35983">
        <w:rPr>
          <w:rFonts w:ascii="Georgia" w:hAnsi="Georgia"/>
          <w:sz w:val="20"/>
        </w:rPr>
        <w:t xml:space="preserve"> </w:t>
      </w:r>
      <w:r w:rsidR="00826AB0" w:rsidRPr="00D35983">
        <w:rPr>
          <w:rFonts w:ascii="Georgia" w:hAnsi="Georgia"/>
          <w:sz w:val="20"/>
        </w:rPr>
        <w:t>2 T807 scans, testing for tracts, working on BAT-L and close blast papers</w:t>
      </w:r>
    </w:p>
    <w:p w:rsidR="00C23831" w:rsidRPr="00D35983" w:rsidRDefault="00C23831" w:rsidP="005A46DF">
      <w:pPr>
        <w:rPr>
          <w:rFonts w:ascii="Georgia" w:hAnsi="Georgia"/>
          <w:sz w:val="20"/>
        </w:rPr>
      </w:pPr>
    </w:p>
    <w:p w:rsidR="00497D7A" w:rsidRPr="00D35983" w:rsidRDefault="00C23831" w:rsidP="005A46DF">
      <w:pPr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>Randall’s Riff-Raff:</w:t>
      </w:r>
      <w:r w:rsidR="006B7338" w:rsidRPr="00D35983">
        <w:rPr>
          <w:rFonts w:ascii="Georgia" w:hAnsi="Georgia"/>
          <w:sz w:val="20"/>
        </w:rPr>
        <w:t xml:space="preserve"> </w:t>
      </w:r>
    </w:p>
    <w:p w:rsidR="00CF659C" w:rsidRPr="00D35983" w:rsidRDefault="00CF659C" w:rsidP="005A46DF">
      <w:pPr>
        <w:rPr>
          <w:rFonts w:ascii="Georgia" w:hAnsi="Georgia"/>
          <w:sz w:val="20"/>
        </w:rPr>
      </w:pPr>
    </w:p>
    <w:p w:rsidR="00497D7A" w:rsidRPr="00D35983" w:rsidRDefault="005A46DF" w:rsidP="005A46DF">
      <w:pPr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>Spielberg's Spiel:</w:t>
      </w:r>
    </w:p>
    <w:p w:rsidR="005A46DF" w:rsidRPr="00D35983" w:rsidRDefault="005A46DF" w:rsidP="005A46DF">
      <w:pPr>
        <w:rPr>
          <w:rFonts w:ascii="Georgia" w:hAnsi="Georgia"/>
          <w:sz w:val="20"/>
        </w:rPr>
      </w:pPr>
    </w:p>
    <w:p w:rsidR="005429B6" w:rsidRPr="00D35983" w:rsidRDefault="005A46DF" w:rsidP="005A46DF">
      <w:pPr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>Trotter’s Tales:</w:t>
      </w:r>
      <w:r w:rsidR="00B141F0" w:rsidRPr="00D35983">
        <w:rPr>
          <w:rFonts w:ascii="Georgia" w:hAnsi="Georgia"/>
          <w:sz w:val="20"/>
        </w:rPr>
        <w:t xml:space="preserve"> </w:t>
      </w:r>
    </w:p>
    <w:p w:rsidR="00223548" w:rsidRPr="00D35983" w:rsidRDefault="00223548" w:rsidP="005A46DF">
      <w:pPr>
        <w:rPr>
          <w:rFonts w:ascii="Georgia" w:hAnsi="Georgia"/>
          <w:sz w:val="20"/>
        </w:rPr>
      </w:pPr>
    </w:p>
    <w:p w:rsidR="00223548" w:rsidRPr="00D35983" w:rsidRDefault="00223548" w:rsidP="00223548">
      <w:pPr>
        <w:rPr>
          <w:rFonts w:ascii="Georgia" w:hAnsi="Georgia"/>
          <w:sz w:val="20"/>
        </w:rPr>
      </w:pPr>
      <w:r w:rsidRPr="00D35983">
        <w:rPr>
          <w:rFonts w:ascii="Georgia" w:hAnsi="Georgia"/>
          <w:sz w:val="20"/>
        </w:rPr>
        <w:t xml:space="preserve">Vicky's Virtues: </w:t>
      </w:r>
    </w:p>
    <w:p w:rsidR="005A46DF" w:rsidRPr="00D35983" w:rsidRDefault="005A46DF" w:rsidP="005A46DF">
      <w:pPr>
        <w:rPr>
          <w:rFonts w:ascii="Georgia" w:hAnsi="Georgia"/>
          <w:sz w:val="20"/>
        </w:rPr>
      </w:pPr>
    </w:p>
    <w:p w:rsidR="00497D7A" w:rsidRPr="00D35983" w:rsidRDefault="005A46DF" w:rsidP="00497D7A">
      <w:pPr>
        <w:rPr>
          <w:rFonts w:ascii="Georgia" w:hAnsi="Georgia"/>
          <w:sz w:val="20"/>
          <w:szCs w:val="17"/>
        </w:rPr>
      </w:pPr>
      <w:r w:rsidRPr="00D35983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88" w:type="dxa"/>
        <w:tblLook w:val="0000"/>
      </w:tblPr>
      <w:tblGrid>
        <w:gridCol w:w="548"/>
        <w:gridCol w:w="2187"/>
        <w:gridCol w:w="1113"/>
        <w:gridCol w:w="818"/>
        <w:gridCol w:w="898"/>
        <w:gridCol w:w="939"/>
        <w:gridCol w:w="4077"/>
      </w:tblGrid>
      <w:tr w:rsidR="00ED253B" w:rsidRPr="00ED253B">
        <w:trPr>
          <w:trHeight w:val="8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ED253B" w:rsidRPr="00ED253B">
        <w:trPr>
          <w:trHeight w:val="3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D25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ED253B" w:rsidRPr="00ED253B">
        <w:trPr>
          <w:trHeight w:val="6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253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6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253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6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253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Eyeblink Studies)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3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 xml:space="preserve">Cognitive Processing in Hemispatial Neglect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4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4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Relating Cortical Function to Cerebrovascular and Dementia Risk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5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Brief Cognitive Assessment in Individuals at Risk for Cerebrovascular Disease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5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5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 xml:space="preserve">Noise-Enhanced Galvanic Vestibular Stimulation in Hemispatial Neglect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7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Milberg, Leritz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5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253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5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5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253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Leritz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5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253B">
              <w:rPr>
                <w:rFonts w:ascii="Calibri" w:hAnsi="Calibri"/>
                <w:color w:val="000000"/>
                <w:sz w:val="16"/>
                <w:szCs w:val="16"/>
              </w:rPr>
              <w:t>Non-spatial Attention Training and the Amelioration of Hemispatial Neglect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11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253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9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9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10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Structural and Functional Neuroimaging Studies (Core B; Project 3)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McGlinchey, Salat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rPr>
                <w:rFonts w:ascii="Tahoma" w:hAnsi="Tahoma"/>
                <w:color w:val="000000"/>
                <w:sz w:val="26"/>
                <w:szCs w:val="26"/>
              </w:rPr>
            </w:pPr>
            <w:r w:rsidRPr="00ED253B">
              <w:rPr>
                <w:rFonts w:ascii="Tahoma" w:hAnsi="Tahoma"/>
                <w:color w:val="000000"/>
                <w:sz w:val="26"/>
                <w:szCs w:val="26"/>
              </w:rPr>
              <w:t>We passed the ICF audit</w:t>
            </w:r>
          </w:p>
        </w:tc>
      </w:tr>
      <w:tr w:rsidR="00ED253B" w:rsidRPr="00ED253B">
        <w:trPr>
          <w:trHeight w:val="5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10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Rasmusson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Megan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5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253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5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253B">
              <w:rPr>
                <w:rFonts w:ascii="Calibri" w:hAnsi="Calibri"/>
                <w:color w:val="000000"/>
                <w:sz w:val="16"/>
                <w:szCs w:val="16"/>
              </w:rPr>
              <w:t>Does retrogensis explain regional white matter integrity in MCI?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9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McGlinchey, Hursh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5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5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Use of Publicly Available and Anonymized MRI Data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Salat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7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Using transcranial magnetic stimulation to examine attention and distraction in the brain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10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(mTBI)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17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ED253B">
              <w:rPr>
                <w:rFonts w:ascii="Calibri" w:hAnsi="Calibri"/>
                <w:color w:val="333333"/>
                <w:sz w:val="16"/>
                <w:szCs w:val="16"/>
              </w:rPr>
              <w:t>Tau Biomarkers Following Blast mTBI in OEF/OIF Veterans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6F3C7F" w:rsidP="00ED253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Amendment to recruit outside of OEF/OIF approved</w:t>
            </w:r>
          </w:p>
        </w:tc>
      </w:tr>
      <w:tr w:rsidR="00ED253B" w:rsidRPr="00ED253B">
        <w:trPr>
          <w:trHeight w:val="74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7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Megan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8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Megan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rPr>
                <w:rFonts w:ascii="Georgia" w:hAnsi="Georgia"/>
                <w:color w:val="333333"/>
                <w:sz w:val="26"/>
                <w:szCs w:val="26"/>
              </w:rPr>
            </w:pPr>
            <w:proofErr w:type="gramStart"/>
            <w:r w:rsidRPr="00ED253B">
              <w:rPr>
                <w:rFonts w:ascii="Georgia" w:hAnsi="Georgia"/>
                <w:color w:val="333333"/>
                <w:sz w:val="26"/>
                <w:szCs w:val="26"/>
              </w:rPr>
              <w:t>submitting</w:t>
            </w:r>
            <w:proofErr w:type="gramEnd"/>
            <w:r w:rsidRPr="00ED253B">
              <w:rPr>
                <w:rFonts w:ascii="Georgia" w:hAnsi="Georgia"/>
                <w:color w:val="333333"/>
                <w:sz w:val="26"/>
                <w:szCs w:val="26"/>
              </w:rPr>
              <w:t xml:space="preserve"> UP report and protocol/ICF amendment to increase group size max</w:t>
            </w:r>
          </w:p>
        </w:tc>
      </w:tr>
      <w:tr w:rsidR="00ED253B" w:rsidRPr="00ED253B">
        <w:trPr>
          <w:trHeight w:val="5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Study of Pseudobulbar Palsy symptoms in Veterans with mild Traumatic Brain Injury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Jenn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11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Amick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Waiting on amendmen for urgent care procedures; 1 new ICF</w:t>
            </w:r>
          </w:p>
        </w:tc>
      </w:tr>
      <w:tr w:rsidR="00ED253B" w:rsidRPr="00ED253B">
        <w:trPr>
          <w:trHeight w:val="5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D253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ED253B" w:rsidRPr="00ED253B">
        <w:trPr>
          <w:trHeight w:val="3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</w:tr>
      <w:tr w:rsidR="00ED253B" w:rsidRPr="00ED253B">
        <w:trPr>
          <w:trHeight w:val="5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</w:tr>
      <w:tr w:rsidR="00ED253B" w:rsidRPr="00ED253B">
        <w:trPr>
          <w:trHeight w:val="5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</w:tr>
      <w:tr w:rsidR="00ED253B" w:rsidRPr="00ED253B">
        <w:trPr>
          <w:trHeight w:val="70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</w:tr>
      <w:tr w:rsidR="00ED253B" w:rsidRPr="00ED253B">
        <w:trPr>
          <w:trHeight w:val="7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53B" w:rsidRPr="00ED253B" w:rsidRDefault="00ED253B" w:rsidP="00ED253B">
            <w:pPr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jc w:val="center"/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53B" w:rsidRPr="00ED253B" w:rsidRDefault="00ED253B" w:rsidP="00ED253B">
            <w:pPr>
              <w:rPr>
                <w:rFonts w:ascii="Verdana" w:hAnsi="Verdana"/>
              </w:rPr>
            </w:pPr>
            <w:r w:rsidRPr="00ED253B">
              <w:rPr>
                <w:rFonts w:ascii="Verdana" w:hAnsi="Verdana"/>
              </w:rPr>
              <w:t> </w:t>
            </w:r>
          </w:p>
        </w:tc>
      </w:tr>
    </w:tbl>
    <w:p w:rsidR="005A46DF" w:rsidRDefault="005A46DF" w:rsidP="00ED253B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51AC9"/>
    <w:rsid w:val="00051D5D"/>
    <w:rsid w:val="000574CA"/>
    <w:rsid w:val="0006453B"/>
    <w:rsid w:val="00065FF4"/>
    <w:rsid w:val="000753EC"/>
    <w:rsid w:val="000758B0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B58FC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63F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34F1"/>
    <w:rsid w:val="006862FD"/>
    <w:rsid w:val="006942E6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3C7F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6AB0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66E6B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5C73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F2F3C"/>
    <w:rsid w:val="00CF4631"/>
    <w:rsid w:val="00CF659C"/>
    <w:rsid w:val="00CF7082"/>
    <w:rsid w:val="00D15268"/>
    <w:rsid w:val="00D21DCD"/>
    <w:rsid w:val="00D2466F"/>
    <w:rsid w:val="00D2489A"/>
    <w:rsid w:val="00D315A4"/>
    <w:rsid w:val="00D35983"/>
    <w:rsid w:val="00D42229"/>
    <w:rsid w:val="00D42547"/>
    <w:rsid w:val="00D466E3"/>
    <w:rsid w:val="00D477B0"/>
    <w:rsid w:val="00D50297"/>
    <w:rsid w:val="00D60478"/>
    <w:rsid w:val="00D73648"/>
    <w:rsid w:val="00D73EAD"/>
    <w:rsid w:val="00D85D45"/>
    <w:rsid w:val="00D9034D"/>
    <w:rsid w:val="00DA134D"/>
    <w:rsid w:val="00DA327E"/>
    <w:rsid w:val="00DA3D23"/>
    <w:rsid w:val="00DB44C3"/>
    <w:rsid w:val="00DB546C"/>
    <w:rsid w:val="00DB5A56"/>
    <w:rsid w:val="00DB756E"/>
    <w:rsid w:val="00DC02FF"/>
    <w:rsid w:val="00DC274C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D253B"/>
    <w:rsid w:val="00EE2FBC"/>
    <w:rsid w:val="00EE6724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</w:latentStyles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  <w:style w:type="paragraph" w:customStyle="1" w:styleId="xl36">
    <w:name w:val="xl36"/>
    <w:basedOn w:val="Normal"/>
    <w:rsid w:val="00ED2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7">
    <w:name w:val="xl37"/>
    <w:basedOn w:val="Normal"/>
    <w:rsid w:val="00ED2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</w:rPr>
  </w:style>
  <w:style w:type="paragraph" w:customStyle="1" w:styleId="xl38">
    <w:name w:val="xl38"/>
    <w:basedOn w:val="Normal"/>
    <w:rsid w:val="00ED253B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9">
    <w:name w:val="xl39"/>
    <w:basedOn w:val="Normal"/>
    <w:rsid w:val="00ED25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40">
    <w:name w:val="xl40"/>
    <w:basedOn w:val="Normal"/>
    <w:rsid w:val="00ED253B"/>
    <w:pPr>
      <w:spacing w:beforeLines="1" w:afterLines="1"/>
    </w:pPr>
    <w:rPr>
      <w:rFonts w:ascii="Tahoma" w:hAnsi="Tahoma"/>
      <w:color w:val="000000"/>
      <w:sz w:val="26"/>
      <w:szCs w:val="26"/>
    </w:rPr>
  </w:style>
  <w:style w:type="paragraph" w:customStyle="1" w:styleId="xl41">
    <w:name w:val="xl41"/>
    <w:basedOn w:val="Normal"/>
    <w:rsid w:val="00ED253B"/>
    <w:pPr>
      <w:spacing w:beforeLines="1" w:afterLines="1"/>
    </w:pPr>
    <w:rPr>
      <w:rFonts w:ascii="Georgia" w:hAnsi="Georgia"/>
      <w:color w:val="333333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1031</Words>
  <Characters>5879</Characters>
  <Application>Microsoft Macintosh Word</Application>
  <DocSecurity>0</DocSecurity>
  <Lines>48</Lines>
  <Paragraphs>11</Paragraphs>
  <ScaleCrop>false</ScaleCrop>
  <Company>Department of Veterans Affairs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7</cp:revision>
  <cp:lastPrinted>2014-10-03T12:48:00Z</cp:lastPrinted>
  <dcterms:created xsi:type="dcterms:W3CDTF">2015-06-18T17:53:00Z</dcterms:created>
  <dcterms:modified xsi:type="dcterms:W3CDTF">2015-06-19T12:15:00Z</dcterms:modified>
</cp:coreProperties>
</file>